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F9" w:rsidRPr="00AD276E" w:rsidRDefault="00732C86" w:rsidP="00AD276E">
      <w:pPr>
        <w:spacing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AD276E">
        <w:rPr>
          <w:rFonts w:cstheme="minorHAnsi"/>
          <w:b/>
        </w:rPr>
        <w:t>“Multilateralism M</w:t>
      </w:r>
      <w:r w:rsidR="008C29F9" w:rsidRPr="00AD276E">
        <w:rPr>
          <w:rFonts w:cstheme="minorHAnsi"/>
          <w:b/>
        </w:rPr>
        <w:t>atters”</w:t>
      </w:r>
    </w:p>
    <w:p w:rsidR="003619C3" w:rsidRPr="00AD276E" w:rsidRDefault="00127D9D" w:rsidP="00AD276E">
      <w:pPr>
        <w:spacing w:line="240" w:lineRule="auto"/>
        <w:jc w:val="center"/>
        <w:rPr>
          <w:rFonts w:cstheme="minorHAnsi"/>
          <w:b/>
        </w:rPr>
      </w:pPr>
      <w:r w:rsidRPr="00AD276E">
        <w:rPr>
          <w:rFonts w:cstheme="minorHAnsi"/>
          <w:b/>
        </w:rPr>
        <w:t xml:space="preserve">Perry Award </w:t>
      </w:r>
      <w:r w:rsidR="00BF3ECF" w:rsidRPr="00AD276E">
        <w:rPr>
          <w:rFonts w:cstheme="minorHAnsi"/>
          <w:b/>
        </w:rPr>
        <w:t xml:space="preserve">Acceptance </w:t>
      </w:r>
      <w:r w:rsidR="00732C86" w:rsidRPr="00AD276E">
        <w:rPr>
          <w:rFonts w:cstheme="minorHAnsi"/>
          <w:b/>
        </w:rPr>
        <w:t>Remarks</w:t>
      </w:r>
    </w:p>
    <w:p w:rsidR="00325BD7" w:rsidRPr="00AD276E" w:rsidRDefault="00325BD7" w:rsidP="00AD276E">
      <w:pPr>
        <w:spacing w:line="240" w:lineRule="auto"/>
        <w:jc w:val="center"/>
        <w:rPr>
          <w:rFonts w:cstheme="minorHAnsi"/>
          <w:b/>
        </w:rPr>
      </w:pPr>
      <w:r w:rsidRPr="00AD276E">
        <w:rPr>
          <w:rFonts w:cstheme="minorHAnsi"/>
          <w:b/>
        </w:rPr>
        <w:t>Luigi R. Einaudi</w:t>
      </w:r>
    </w:p>
    <w:p w:rsidR="004D1E1D" w:rsidRPr="00AD276E" w:rsidRDefault="004D1E1D" w:rsidP="00AD276E">
      <w:pPr>
        <w:spacing w:line="240" w:lineRule="auto"/>
        <w:jc w:val="center"/>
        <w:rPr>
          <w:rFonts w:cstheme="minorHAnsi"/>
          <w:b/>
        </w:rPr>
      </w:pPr>
      <w:r w:rsidRPr="00AD276E">
        <w:rPr>
          <w:rFonts w:cstheme="minorHAnsi"/>
          <w:b/>
        </w:rPr>
        <w:t>January 12, 2017</w:t>
      </w:r>
    </w:p>
    <w:p w:rsidR="00A163F7" w:rsidRPr="00AD276E" w:rsidRDefault="00A163F7" w:rsidP="00AD276E">
      <w:pPr>
        <w:spacing w:line="240" w:lineRule="auto"/>
        <w:rPr>
          <w:rFonts w:cstheme="minorHAnsi"/>
        </w:rPr>
      </w:pPr>
    </w:p>
    <w:p w:rsidR="00A163F7" w:rsidRPr="00AD276E" w:rsidRDefault="00A163F7" w:rsidP="00AD276E">
      <w:pPr>
        <w:spacing w:line="240" w:lineRule="auto"/>
        <w:rPr>
          <w:rFonts w:cstheme="minorHAnsi"/>
        </w:rPr>
      </w:pPr>
    </w:p>
    <w:p w:rsidR="00A163F7" w:rsidRPr="00AD276E" w:rsidRDefault="00A163F7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Mr. Director, Mr. Secretary, Mr. Cope, Mr. Secretary General, Ambassadors and flag officers, students, guests.  My wife Carol, members of my family and personal friends.</w:t>
      </w:r>
      <w:r w:rsidR="00AD276E" w:rsidRPr="00AD276E">
        <w:rPr>
          <w:rFonts w:cstheme="minorHAnsi"/>
        </w:rPr>
        <w:t xml:space="preserve">  </w:t>
      </w:r>
      <w:r w:rsidR="00AD276E" w:rsidRPr="00AD276E">
        <w:rPr>
          <w:rFonts w:cstheme="minorHAnsi"/>
          <w:i/>
        </w:rPr>
        <w:t>Amigos todos</w:t>
      </w:r>
      <w:r w:rsidR="00AD276E" w:rsidRPr="00AD276E">
        <w:rPr>
          <w:rFonts w:cstheme="minorHAnsi"/>
        </w:rPr>
        <w:t>.</w:t>
      </w:r>
    </w:p>
    <w:p w:rsidR="00E54045" w:rsidRPr="00AD276E" w:rsidRDefault="008D5107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 </w:t>
      </w:r>
      <w:r w:rsidR="00FE615B" w:rsidRPr="00AD276E">
        <w:rPr>
          <w:rFonts w:cstheme="minorHAnsi"/>
        </w:rPr>
        <w:t>thank those who found me deserving</w:t>
      </w:r>
      <w:r w:rsidR="0071636B" w:rsidRPr="00AD276E">
        <w:rPr>
          <w:rFonts w:cstheme="minorHAnsi"/>
        </w:rPr>
        <w:t xml:space="preserve"> </w:t>
      </w:r>
      <w:r w:rsidR="004B75A8" w:rsidRPr="00AD276E">
        <w:rPr>
          <w:rFonts w:cstheme="minorHAnsi"/>
        </w:rPr>
        <w:t xml:space="preserve">of </w:t>
      </w:r>
      <w:r w:rsidRPr="00AD276E">
        <w:rPr>
          <w:rFonts w:cstheme="minorHAnsi"/>
        </w:rPr>
        <w:t>this award</w:t>
      </w:r>
      <w:r w:rsidR="00EF41A4" w:rsidRPr="00AD276E">
        <w:rPr>
          <w:rFonts w:cstheme="minorHAnsi"/>
        </w:rPr>
        <w:t xml:space="preserve">.  </w:t>
      </w:r>
      <w:r w:rsidR="003A4477" w:rsidRPr="00AD276E">
        <w:rPr>
          <w:rFonts w:cstheme="minorHAnsi"/>
        </w:rPr>
        <w:t>Public Service, l</w:t>
      </w:r>
      <w:r w:rsidR="00E54045" w:rsidRPr="00AD276E">
        <w:rPr>
          <w:rFonts w:cstheme="minorHAnsi"/>
        </w:rPr>
        <w:t xml:space="preserve">ike the priesthood, is a calling.  Jay Cope and Tom Shannon each exemplify the highest standards of that calling, Jay in the Army and as a civilian, Tom in the career Foreign Service.  I am indebted personally to </w:t>
      </w:r>
      <w:r w:rsidR="00D8412C" w:rsidRPr="00AD276E">
        <w:rPr>
          <w:rFonts w:cstheme="minorHAnsi"/>
        </w:rPr>
        <w:t>you</w:t>
      </w:r>
      <w:r w:rsidR="00E54045" w:rsidRPr="00AD276E">
        <w:rPr>
          <w:rFonts w:cstheme="minorHAnsi"/>
        </w:rPr>
        <w:t xml:space="preserve"> both</w:t>
      </w:r>
      <w:r w:rsidR="003A4477" w:rsidRPr="00AD276E">
        <w:rPr>
          <w:rFonts w:cstheme="minorHAnsi"/>
        </w:rPr>
        <w:t xml:space="preserve"> more than I can say</w:t>
      </w:r>
      <w:r w:rsidR="008920B0">
        <w:rPr>
          <w:rFonts w:cstheme="minorHAnsi"/>
        </w:rPr>
        <w:t xml:space="preserve">.  Our </w:t>
      </w:r>
      <w:r w:rsidR="003A4477" w:rsidRPr="00AD276E">
        <w:rPr>
          <w:rFonts w:cstheme="minorHAnsi"/>
        </w:rPr>
        <w:t>countr</w:t>
      </w:r>
      <w:r w:rsidR="008920B0">
        <w:rPr>
          <w:rFonts w:cstheme="minorHAnsi"/>
        </w:rPr>
        <w:t>ies</w:t>
      </w:r>
      <w:r w:rsidR="003A4477" w:rsidRPr="00AD276E">
        <w:rPr>
          <w:rFonts w:cstheme="minorHAnsi"/>
        </w:rPr>
        <w:t xml:space="preserve"> and </w:t>
      </w:r>
      <w:r w:rsidR="00E54045" w:rsidRPr="00AD276E">
        <w:rPr>
          <w:rFonts w:cstheme="minorHAnsi"/>
        </w:rPr>
        <w:t xml:space="preserve">all of us here are better off for </w:t>
      </w:r>
      <w:r w:rsidR="00D8412C" w:rsidRPr="00AD276E">
        <w:rPr>
          <w:rFonts w:cstheme="minorHAnsi"/>
        </w:rPr>
        <w:t>your</w:t>
      </w:r>
      <w:r w:rsidR="00E54045" w:rsidRPr="00AD276E">
        <w:rPr>
          <w:rFonts w:cstheme="minorHAnsi"/>
        </w:rPr>
        <w:t xml:space="preserve"> service.     </w:t>
      </w:r>
    </w:p>
    <w:p w:rsidR="00BE15A5" w:rsidRPr="00AD276E" w:rsidRDefault="008D72EE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 </w:t>
      </w:r>
      <w:r w:rsidR="009F418A" w:rsidRPr="00AD276E">
        <w:rPr>
          <w:rFonts w:cstheme="minorHAnsi"/>
        </w:rPr>
        <w:t xml:space="preserve">met </w:t>
      </w:r>
      <w:r w:rsidR="00E54045" w:rsidRPr="00AD276E">
        <w:rPr>
          <w:rFonts w:cstheme="minorHAnsi"/>
        </w:rPr>
        <w:t xml:space="preserve">Bill </w:t>
      </w:r>
      <w:r w:rsidR="00EF41A4" w:rsidRPr="00AD276E">
        <w:rPr>
          <w:rFonts w:cstheme="minorHAnsi"/>
        </w:rPr>
        <w:t>Perry when he was Secretary of Defense</w:t>
      </w:r>
      <w:r w:rsidRPr="00AD276E">
        <w:rPr>
          <w:rFonts w:cstheme="minorHAnsi"/>
        </w:rPr>
        <w:t xml:space="preserve">, </w:t>
      </w:r>
      <w:r w:rsidR="003A4477" w:rsidRPr="00AD276E">
        <w:rPr>
          <w:rFonts w:cstheme="minorHAnsi"/>
        </w:rPr>
        <w:t>and have just finished</w:t>
      </w:r>
      <w:r w:rsidR="005B3E7F" w:rsidRPr="00AD276E">
        <w:rPr>
          <w:rFonts w:cstheme="minorHAnsi"/>
        </w:rPr>
        <w:t xml:space="preserve"> </w:t>
      </w:r>
      <w:r w:rsidR="00C269B5" w:rsidRPr="00AD276E">
        <w:rPr>
          <w:rFonts w:cstheme="minorHAnsi"/>
        </w:rPr>
        <w:t xml:space="preserve">what he calls </w:t>
      </w:r>
      <w:r w:rsidR="005B3E7F" w:rsidRPr="00AD276E">
        <w:rPr>
          <w:rFonts w:cstheme="minorHAnsi"/>
        </w:rPr>
        <w:t>his</w:t>
      </w:r>
      <w:r w:rsidR="00C269B5" w:rsidRPr="00AD276E">
        <w:rPr>
          <w:rFonts w:cstheme="minorHAnsi"/>
        </w:rPr>
        <w:t xml:space="preserve"> “selective memoir”: </w:t>
      </w:r>
      <w:r w:rsidR="005B3E7F" w:rsidRPr="00AD276E">
        <w:rPr>
          <w:rFonts w:cstheme="minorHAnsi"/>
        </w:rPr>
        <w:t xml:space="preserve"> </w:t>
      </w:r>
      <w:r w:rsidR="00BE15A5" w:rsidRPr="00AD276E">
        <w:rPr>
          <w:rFonts w:cstheme="minorHAnsi"/>
          <w:i/>
        </w:rPr>
        <w:t>My Journey at the Nuclear Brink</w:t>
      </w:r>
      <w:r w:rsidR="00E50C0D" w:rsidRPr="00AD276E">
        <w:rPr>
          <w:rFonts w:cstheme="minorHAnsi"/>
        </w:rPr>
        <w:t>.  With a forward by my</w:t>
      </w:r>
      <w:r w:rsidR="003A4477" w:rsidRPr="00AD276E">
        <w:rPr>
          <w:rFonts w:cstheme="minorHAnsi"/>
        </w:rPr>
        <w:t xml:space="preserve"> old boss George Shultz, Perry write</w:t>
      </w:r>
      <w:r w:rsidR="00E50C0D" w:rsidRPr="00AD276E">
        <w:rPr>
          <w:rFonts w:cstheme="minorHAnsi"/>
        </w:rPr>
        <w:t>s how honored he was to have this Center named for him</w:t>
      </w:r>
      <w:r w:rsidR="00AC530B" w:rsidRPr="00AD276E">
        <w:rPr>
          <w:rFonts w:cstheme="minorHAnsi"/>
        </w:rPr>
        <w:t xml:space="preserve">, and makes </w:t>
      </w:r>
      <w:r w:rsidR="00213FE3" w:rsidRPr="00AD276E">
        <w:rPr>
          <w:rFonts w:cstheme="minorHAnsi"/>
        </w:rPr>
        <w:t xml:space="preserve">a passionate plea to eliminate </w:t>
      </w:r>
      <w:r w:rsidR="005B3E7F" w:rsidRPr="00AD276E">
        <w:rPr>
          <w:rFonts w:cstheme="minorHAnsi"/>
        </w:rPr>
        <w:t>nuclear weapons</w:t>
      </w:r>
      <w:r w:rsidR="00C70037" w:rsidRPr="00AD276E">
        <w:rPr>
          <w:rFonts w:cstheme="minorHAnsi"/>
        </w:rPr>
        <w:t xml:space="preserve"> before they eliminate us</w:t>
      </w:r>
      <w:r w:rsidR="005B3E7F" w:rsidRPr="00AD276E">
        <w:rPr>
          <w:rFonts w:cstheme="minorHAnsi"/>
        </w:rPr>
        <w:t xml:space="preserve">. </w:t>
      </w:r>
      <w:r w:rsidR="00AC530B" w:rsidRPr="00AD276E">
        <w:rPr>
          <w:rFonts w:cstheme="minorHAnsi"/>
        </w:rPr>
        <w:t xml:space="preserve"> It is a good read, and I recommend it.  </w:t>
      </w:r>
    </w:p>
    <w:p w:rsidR="003619C3" w:rsidRPr="00AD276E" w:rsidRDefault="003D6BE1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 am proud and touched that so many of you are here.  </w:t>
      </w:r>
      <w:r w:rsidR="007C0C25" w:rsidRPr="00AD276E">
        <w:rPr>
          <w:rFonts w:cstheme="minorHAnsi"/>
        </w:rPr>
        <w:t>Even though m</w:t>
      </w:r>
      <w:r w:rsidR="008920B0">
        <w:rPr>
          <w:rFonts w:cstheme="minorHAnsi"/>
        </w:rPr>
        <w:t>any</w:t>
      </w:r>
      <w:r w:rsidR="007C0C25" w:rsidRPr="00AD276E">
        <w:rPr>
          <w:rFonts w:cstheme="minorHAnsi"/>
        </w:rPr>
        <w:t xml:space="preserve"> of us </w:t>
      </w:r>
      <w:r w:rsidR="004B75A8" w:rsidRPr="00AD276E">
        <w:rPr>
          <w:rFonts w:cstheme="minorHAnsi"/>
        </w:rPr>
        <w:t xml:space="preserve">have worked closely </w:t>
      </w:r>
      <w:r w:rsidR="007C0C25" w:rsidRPr="00AD276E">
        <w:rPr>
          <w:rFonts w:cstheme="minorHAnsi"/>
        </w:rPr>
        <w:t xml:space="preserve">together, </w:t>
      </w:r>
      <w:r w:rsidR="004B75A8" w:rsidRPr="00AD276E">
        <w:rPr>
          <w:rFonts w:cstheme="minorHAnsi"/>
        </w:rPr>
        <w:t>y</w:t>
      </w:r>
      <w:r w:rsidR="00833823" w:rsidRPr="00AD276E">
        <w:rPr>
          <w:rFonts w:cstheme="minorHAnsi"/>
        </w:rPr>
        <w:t>ou com</w:t>
      </w:r>
      <w:r w:rsidR="007C0C25" w:rsidRPr="00AD276E">
        <w:rPr>
          <w:rFonts w:cstheme="minorHAnsi"/>
        </w:rPr>
        <w:t>e from d</w:t>
      </w:r>
      <w:r w:rsidRPr="00AD276E">
        <w:rPr>
          <w:rFonts w:cstheme="minorHAnsi"/>
        </w:rPr>
        <w:t xml:space="preserve">ifferent </w:t>
      </w:r>
      <w:r w:rsidR="007C0C25" w:rsidRPr="00AD276E">
        <w:rPr>
          <w:rFonts w:cstheme="minorHAnsi"/>
        </w:rPr>
        <w:t>times and</w:t>
      </w:r>
      <w:r w:rsidR="003A4477" w:rsidRPr="00AD276E">
        <w:rPr>
          <w:rFonts w:cstheme="minorHAnsi"/>
        </w:rPr>
        <w:t xml:space="preserve"> from</w:t>
      </w:r>
      <w:r w:rsidR="007C0C25" w:rsidRPr="00AD276E">
        <w:rPr>
          <w:rFonts w:cstheme="minorHAnsi"/>
        </w:rPr>
        <w:t xml:space="preserve"> </w:t>
      </w:r>
      <w:r w:rsidR="00833823" w:rsidRPr="00AD276E">
        <w:rPr>
          <w:rFonts w:cstheme="minorHAnsi"/>
        </w:rPr>
        <w:t xml:space="preserve">circles that </w:t>
      </w:r>
      <w:r w:rsidRPr="00AD276E">
        <w:rPr>
          <w:rFonts w:cstheme="minorHAnsi"/>
        </w:rPr>
        <w:t xml:space="preserve">often </w:t>
      </w:r>
      <w:r w:rsidR="00AE4365" w:rsidRPr="00AD276E">
        <w:rPr>
          <w:rFonts w:cstheme="minorHAnsi"/>
        </w:rPr>
        <w:t>do not intersect</w:t>
      </w:r>
      <w:r w:rsidR="005B3E7F" w:rsidRPr="00AD276E">
        <w:rPr>
          <w:rFonts w:cstheme="minorHAnsi"/>
        </w:rPr>
        <w:t xml:space="preserve">.  Your </w:t>
      </w:r>
      <w:r w:rsidR="007C0C25" w:rsidRPr="00AD276E">
        <w:rPr>
          <w:rFonts w:cstheme="minorHAnsi"/>
        </w:rPr>
        <w:t xml:space="preserve">combined </w:t>
      </w:r>
      <w:r w:rsidR="005B3E7F" w:rsidRPr="00AD276E">
        <w:rPr>
          <w:rFonts w:cstheme="minorHAnsi"/>
        </w:rPr>
        <w:t xml:space="preserve">presence today makes this </w:t>
      </w:r>
      <w:r w:rsidR="00C269B5" w:rsidRPr="00AD276E">
        <w:rPr>
          <w:rFonts w:cstheme="minorHAnsi"/>
        </w:rPr>
        <w:t xml:space="preserve">an unusual </w:t>
      </w:r>
      <w:r w:rsidR="005B3E7F" w:rsidRPr="00AD276E">
        <w:rPr>
          <w:rFonts w:cstheme="minorHAnsi"/>
        </w:rPr>
        <w:t xml:space="preserve">ceremony and </w:t>
      </w:r>
      <w:r w:rsidR="00C269B5" w:rsidRPr="00AD276E">
        <w:rPr>
          <w:rFonts w:cstheme="minorHAnsi"/>
        </w:rPr>
        <w:t xml:space="preserve">a </w:t>
      </w:r>
      <w:r w:rsidR="005B3E7F" w:rsidRPr="00AD276E">
        <w:rPr>
          <w:rFonts w:cstheme="minorHAnsi"/>
        </w:rPr>
        <w:t>much-prized reunion</w:t>
      </w:r>
      <w:r w:rsidR="00E54045" w:rsidRPr="00AD276E">
        <w:rPr>
          <w:rFonts w:cstheme="minorHAnsi"/>
        </w:rPr>
        <w:t xml:space="preserve"> for me</w:t>
      </w:r>
      <w:r w:rsidR="005B3E7F" w:rsidRPr="00AD276E">
        <w:rPr>
          <w:rFonts w:cstheme="minorHAnsi"/>
        </w:rPr>
        <w:t>.  Thank you</w:t>
      </w:r>
      <w:r w:rsidR="008920B0">
        <w:rPr>
          <w:rFonts w:cstheme="minorHAnsi"/>
        </w:rPr>
        <w:t xml:space="preserve"> for being here</w:t>
      </w:r>
      <w:r w:rsidR="005B3E7F" w:rsidRPr="00AD276E">
        <w:rPr>
          <w:rFonts w:cstheme="minorHAnsi"/>
        </w:rPr>
        <w:t xml:space="preserve">.  </w:t>
      </w:r>
    </w:p>
    <w:p w:rsidR="003619C3" w:rsidRPr="00AD276E" w:rsidRDefault="003619C3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My </w:t>
      </w:r>
      <w:r w:rsidR="00384942" w:rsidRPr="00AD276E">
        <w:rPr>
          <w:rFonts w:cstheme="minorHAnsi"/>
        </w:rPr>
        <w:t xml:space="preserve">values have been </w:t>
      </w:r>
      <w:r w:rsidR="000A3F04" w:rsidRPr="00AD276E">
        <w:rPr>
          <w:rFonts w:cstheme="minorHAnsi"/>
        </w:rPr>
        <w:t xml:space="preserve">shaped by a belief in Western civilization.  </w:t>
      </w:r>
      <w:r w:rsidR="00424533" w:rsidRPr="00AD276E">
        <w:rPr>
          <w:rFonts w:cstheme="minorHAnsi"/>
        </w:rPr>
        <w:t>Th</w:t>
      </w:r>
      <w:r w:rsidR="004B75A8" w:rsidRPr="00AD276E">
        <w:rPr>
          <w:rFonts w:cstheme="minorHAnsi"/>
        </w:rPr>
        <w:t>at</w:t>
      </w:r>
      <w:r w:rsidR="00424533" w:rsidRPr="00AD276E">
        <w:rPr>
          <w:rFonts w:cstheme="minorHAnsi"/>
        </w:rPr>
        <w:t xml:space="preserve"> bold phrase </w:t>
      </w:r>
      <w:r w:rsidR="000A3F04" w:rsidRPr="00AD276E">
        <w:rPr>
          <w:rFonts w:cstheme="minorHAnsi"/>
          <w:i/>
        </w:rPr>
        <w:t>Civ</w:t>
      </w:r>
      <w:r w:rsidR="00F539A9" w:rsidRPr="00AD276E">
        <w:rPr>
          <w:rFonts w:cstheme="minorHAnsi"/>
          <w:i/>
        </w:rPr>
        <w:t>i</w:t>
      </w:r>
      <w:r w:rsidR="000A3F04" w:rsidRPr="00AD276E">
        <w:rPr>
          <w:rFonts w:cstheme="minorHAnsi"/>
          <w:i/>
        </w:rPr>
        <w:t>s romanus sum</w:t>
      </w:r>
      <w:r w:rsidR="003B1609" w:rsidRPr="00AD276E">
        <w:rPr>
          <w:rFonts w:cstheme="minorHAnsi"/>
          <w:i/>
        </w:rPr>
        <w:t xml:space="preserve"> (</w:t>
      </w:r>
      <w:r w:rsidR="00B346CA" w:rsidRPr="00AD276E">
        <w:rPr>
          <w:rFonts w:cstheme="minorHAnsi"/>
        </w:rPr>
        <w:t>I am a Roman citizen</w:t>
      </w:r>
      <w:r w:rsidR="003B1609" w:rsidRPr="00AD276E">
        <w:rPr>
          <w:rFonts w:cstheme="minorHAnsi"/>
        </w:rPr>
        <w:t xml:space="preserve">) is </w:t>
      </w:r>
      <w:r w:rsidR="00D8412C" w:rsidRPr="00AD276E">
        <w:rPr>
          <w:rFonts w:cstheme="minorHAnsi"/>
        </w:rPr>
        <w:t xml:space="preserve">its cornerstone.  </w:t>
      </w:r>
      <w:r w:rsidR="00B346CA" w:rsidRPr="00AD276E">
        <w:rPr>
          <w:rFonts w:cstheme="minorHAnsi"/>
        </w:rPr>
        <w:t xml:space="preserve">I was born </w:t>
      </w:r>
      <w:r w:rsidR="007E5D85" w:rsidRPr="00AD276E">
        <w:rPr>
          <w:rFonts w:cstheme="minorHAnsi"/>
        </w:rPr>
        <w:t>in the United States</w:t>
      </w:r>
      <w:r w:rsidR="00B346CA" w:rsidRPr="00AD276E">
        <w:rPr>
          <w:rFonts w:cstheme="minorHAnsi"/>
        </w:rPr>
        <w:t xml:space="preserve"> and am a citizen of the United States alone.  But I believe t</w:t>
      </w:r>
      <w:r w:rsidR="00612DB0" w:rsidRPr="00AD276E">
        <w:rPr>
          <w:rFonts w:cstheme="minorHAnsi"/>
        </w:rPr>
        <w:t xml:space="preserve">he </w:t>
      </w:r>
      <w:r w:rsidR="000A5E74" w:rsidRPr="00AD276E">
        <w:rPr>
          <w:rFonts w:cstheme="minorHAnsi"/>
        </w:rPr>
        <w:t xml:space="preserve">rights and obligations of citizenship </w:t>
      </w:r>
      <w:r w:rsidR="00B346CA" w:rsidRPr="00AD276E">
        <w:rPr>
          <w:rFonts w:cstheme="minorHAnsi"/>
        </w:rPr>
        <w:t xml:space="preserve">that began in Rome </w:t>
      </w:r>
      <w:r w:rsidR="000A5E74" w:rsidRPr="00AD276E">
        <w:rPr>
          <w:rFonts w:cstheme="minorHAnsi"/>
        </w:rPr>
        <w:t xml:space="preserve">are at the heart of mankind’s </w:t>
      </w:r>
      <w:r w:rsidR="00424533" w:rsidRPr="00AD276E">
        <w:rPr>
          <w:rFonts w:cstheme="minorHAnsi"/>
        </w:rPr>
        <w:t>pro</w:t>
      </w:r>
      <w:r w:rsidR="000B2D91" w:rsidRPr="00AD276E">
        <w:rPr>
          <w:rFonts w:cstheme="minorHAnsi"/>
        </w:rPr>
        <w:t>g</w:t>
      </w:r>
      <w:r w:rsidR="00424533" w:rsidRPr="00AD276E">
        <w:rPr>
          <w:rFonts w:cstheme="minorHAnsi"/>
        </w:rPr>
        <w:t>ress</w:t>
      </w:r>
      <w:r w:rsidR="00612DB0" w:rsidRPr="00AD276E">
        <w:rPr>
          <w:rFonts w:cstheme="minorHAnsi"/>
        </w:rPr>
        <w:t xml:space="preserve">.  </w:t>
      </w:r>
    </w:p>
    <w:p w:rsidR="003619C3" w:rsidRPr="00AD276E" w:rsidRDefault="009710A4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My professional </w:t>
      </w:r>
      <w:r w:rsidR="009278B1" w:rsidRPr="00AD276E">
        <w:rPr>
          <w:rFonts w:cstheme="minorHAnsi"/>
        </w:rPr>
        <w:t xml:space="preserve">career </w:t>
      </w:r>
      <w:r w:rsidRPr="00AD276E">
        <w:rPr>
          <w:rFonts w:cstheme="minorHAnsi"/>
        </w:rPr>
        <w:t xml:space="preserve">has focused </w:t>
      </w:r>
      <w:r w:rsidR="000A5E74" w:rsidRPr="00AD276E">
        <w:rPr>
          <w:rFonts w:cstheme="minorHAnsi"/>
        </w:rPr>
        <w:t xml:space="preserve">United States </w:t>
      </w:r>
      <w:r w:rsidR="003A4477" w:rsidRPr="00AD276E">
        <w:rPr>
          <w:rFonts w:cstheme="minorHAnsi"/>
        </w:rPr>
        <w:t xml:space="preserve">relations </w:t>
      </w:r>
      <w:r w:rsidR="000A5E74" w:rsidRPr="00AD276E">
        <w:rPr>
          <w:rFonts w:cstheme="minorHAnsi"/>
        </w:rPr>
        <w:t xml:space="preserve">with countries </w:t>
      </w:r>
      <w:r w:rsidR="00A163F7" w:rsidRPr="00AD276E">
        <w:rPr>
          <w:rFonts w:cstheme="minorHAnsi"/>
        </w:rPr>
        <w:t>in</w:t>
      </w:r>
      <w:r w:rsidR="000A5E74" w:rsidRPr="00AD276E">
        <w:rPr>
          <w:rFonts w:cstheme="minorHAnsi"/>
        </w:rPr>
        <w:t xml:space="preserve"> the </w:t>
      </w:r>
      <w:r w:rsidRPr="00AD276E">
        <w:rPr>
          <w:rFonts w:cstheme="minorHAnsi"/>
        </w:rPr>
        <w:t>Western Hemisphere</w:t>
      </w:r>
      <w:r w:rsidR="009141D1" w:rsidRPr="00AD276E">
        <w:rPr>
          <w:rFonts w:cstheme="minorHAnsi"/>
        </w:rPr>
        <w:t>. As in my service on the Policy Planning Staff</w:t>
      </w:r>
      <w:r w:rsidR="003B1609" w:rsidRPr="00AD276E">
        <w:rPr>
          <w:rFonts w:cstheme="minorHAnsi"/>
        </w:rPr>
        <w:t xml:space="preserve"> </w:t>
      </w:r>
      <w:r w:rsidR="005670C7" w:rsidRPr="00AD276E">
        <w:rPr>
          <w:rFonts w:cstheme="minorHAnsi"/>
        </w:rPr>
        <w:t>for</w:t>
      </w:r>
      <w:r w:rsidR="003B1609" w:rsidRPr="00AD276E">
        <w:rPr>
          <w:rFonts w:cstheme="minorHAnsi"/>
        </w:rPr>
        <w:t xml:space="preserve"> Secretar</w:t>
      </w:r>
      <w:r w:rsidR="005670C7" w:rsidRPr="00AD276E">
        <w:rPr>
          <w:rFonts w:cstheme="minorHAnsi"/>
        </w:rPr>
        <w:t>ies</w:t>
      </w:r>
      <w:r w:rsidR="003B1609" w:rsidRPr="00AD276E">
        <w:rPr>
          <w:rFonts w:cstheme="minorHAnsi"/>
        </w:rPr>
        <w:t xml:space="preserve"> of State from two different parties</w:t>
      </w:r>
      <w:r w:rsidR="009141D1" w:rsidRPr="00AD276E">
        <w:rPr>
          <w:rFonts w:cstheme="minorHAnsi"/>
        </w:rPr>
        <w:t xml:space="preserve">, I have always tried to </w:t>
      </w:r>
      <w:r w:rsidR="00E709BA" w:rsidRPr="00AD276E">
        <w:rPr>
          <w:rFonts w:cstheme="minorHAnsi"/>
        </w:rPr>
        <w:t xml:space="preserve">see </w:t>
      </w:r>
      <w:r w:rsidR="00DE41BD" w:rsidRPr="00AD276E">
        <w:rPr>
          <w:rFonts w:cstheme="minorHAnsi"/>
        </w:rPr>
        <w:t xml:space="preserve">our neighbors in the Americas </w:t>
      </w:r>
      <w:r w:rsidR="009141D1" w:rsidRPr="00AD276E">
        <w:rPr>
          <w:rFonts w:cstheme="minorHAnsi"/>
        </w:rPr>
        <w:t xml:space="preserve">in </w:t>
      </w:r>
      <w:r w:rsidR="0014599D" w:rsidRPr="00AD276E">
        <w:rPr>
          <w:rFonts w:cstheme="minorHAnsi"/>
        </w:rPr>
        <w:t xml:space="preserve">the context of </w:t>
      </w:r>
      <w:r w:rsidR="009141D1" w:rsidRPr="00AD276E">
        <w:rPr>
          <w:rFonts w:cstheme="minorHAnsi"/>
        </w:rPr>
        <w:t xml:space="preserve">U.S. foreign </w:t>
      </w:r>
      <w:r w:rsidR="006A2F47" w:rsidRPr="00AD276E">
        <w:rPr>
          <w:rFonts w:cstheme="minorHAnsi"/>
        </w:rPr>
        <w:t>policy</w:t>
      </w:r>
      <w:r w:rsidR="009141D1" w:rsidRPr="00AD276E">
        <w:rPr>
          <w:rFonts w:cstheme="minorHAnsi"/>
        </w:rPr>
        <w:t xml:space="preserve"> as a whole.  </w:t>
      </w:r>
    </w:p>
    <w:p w:rsidR="00411AA9" w:rsidRPr="00AD276E" w:rsidRDefault="000A5E74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In accepting this award, I would like to share some thoughts about where we are</w:t>
      </w:r>
      <w:r w:rsidR="00411AA9" w:rsidRPr="00AD276E">
        <w:rPr>
          <w:rFonts w:cstheme="minorHAnsi"/>
        </w:rPr>
        <w:t xml:space="preserve"> </w:t>
      </w:r>
      <w:r w:rsidR="00DE41BD" w:rsidRPr="00AD276E">
        <w:rPr>
          <w:rFonts w:cstheme="minorHAnsi"/>
        </w:rPr>
        <w:t xml:space="preserve">now </w:t>
      </w:r>
      <w:r w:rsidR="00411AA9" w:rsidRPr="00AD276E">
        <w:rPr>
          <w:rFonts w:cstheme="minorHAnsi"/>
        </w:rPr>
        <w:t>and what may lie ahead</w:t>
      </w:r>
      <w:r w:rsidR="00D65B8D" w:rsidRPr="00AD276E">
        <w:rPr>
          <w:rFonts w:cstheme="minorHAnsi"/>
        </w:rPr>
        <w:t xml:space="preserve">.  </w:t>
      </w:r>
    </w:p>
    <w:p w:rsidR="00944ADA" w:rsidRPr="00AD276E" w:rsidRDefault="00FE615B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The last twenty years or so have been hard </w:t>
      </w:r>
      <w:r w:rsidR="003A4477" w:rsidRPr="00AD276E">
        <w:rPr>
          <w:rFonts w:cstheme="minorHAnsi"/>
        </w:rPr>
        <w:t>on</w:t>
      </w:r>
      <w:r w:rsidRPr="00AD276E">
        <w:rPr>
          <w:rFonts w:cstheme="minorHAnsi"/>
        </w:rPr>
        <w:t xml:space="preserve"> the international order.  </w:t>
      </w:r>
      <w:r w:rsidR="00814B56" w:rsidRPr="00AD276E">
        <w:rPr>
          <w:rFonts w:cstheme="minorHAnsi"/>
        </w:rPr>
        <w:t xml:space="preserve">So much so that </w:t>
      </w:r>
      <w:r w:rsidR="00A163F7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>disorder</w:t>
      </w:r>
      <w:r w:rsidR="000A0F2E" w:rsidRPr="00AD276E">
        <w:rPr>
          <w:rFonts w:cstheme="minorHAnsi"/>
        </w:rPr>
        <w:t xml:space="preserve"> </w:t>
      </w:r>
      <w:r w:rsidR="00A163F7" w:rsidRPr="00AD276E">
        <w:rPr>
          <w:rFonts w:cstheme="minorHAnsi"/>
        </w:rPr>
        <w:t xml:space="preserve">increasingly </w:t>
      </w:r>
      <w:r w:rsidR="000A0F2E" w:rsidRPr="00AD276E">
        <w:rPr>
          <w:rFonts w:cstheme="minorHAnsi"/>
        </w:rPr>
        <w:t>seems a better description</w:t>
      </w:r>
      <w:r w:rsidRPr="00AD276E">
        <w:rPr>
          <w:rFonts w:cstheme="minorHAnsi"/>
        </w:rPr>
        <w:t xml:space="preserve">.  The </w:t>
      </w:r>
      <w:r w:rsidR="0021140E" w:rsidRPr="00AD276E">
        <w:rPr>
          <w:rFonts w:cstheme="minorHAnsi"/>
        </w:rPr>
        <w:t xml:space="preserve">current </w:t>
      </w:r>
      <w:r w:rsidR="00833823" w:rsidRPr="00AD276E">
        <w:rPr>
          <w:rFonts w:cstheme="minorHAnsi"/>
          <w:i/>
        </w:rPr>
        <w:t>Foreign Affairs</w:t>
      </w:r>
      <w:r w:rsidRPr="00AD276E">
        <w:rPr>
          <w:rFonts w:cstheme="minorHAnsi"/>
        </w:rPr>
        <w:t xml:space="preserve"> </w:t>
      </w:r>
      <w:r w:rsidR="00A15485" w:rsidRPr="00AD276E">
        <w:rPr>
          <w:rFonts w:cstheme="minorHAnsi"/>
        </w:rPr>
        <w:t>calls</w:t>
      </w:r>
      <w:r w:rsidR="00A163F7" w:rsidRPr="00AD276E">
        <w:rPr>
          <w:rFonts w:cstheme="minorHAnsi"/>
        </w:rPr>
        <w:t xml:space="preserve"> the situation </w:t>
      </w:r>
      <w:r w:rsidRPr="00AD276E">
        <w:rPr>
          <w:rFonts w:cstheme="minorHAnsi"/>
        </w:rPr>
        <w:t xml:space="preserve">simply “Out of Order.”  </w:t>
      </w:r>
      <w:r w:rsidR="00944ADA" w:rsidRPr="00AD276E">
        <w:rPr>
          <w:rFonts w:cstheme="minorHAnsi"/>
        </w:rPr>
        <w:t xml:space="preserve">Governing has become harder and more complicated.  </w:t>
      </w:r>
      <w:r w:rsidR="00A40A6D" w:rsidRPr="00AD276E">
        <w:rPr>
          <w:rFonts w:cstheme="minorHAnsi"/>
        </w:rPr>
        <w:t>Citizen demands for a better life have grown, but d</w:t>
      </w:r>
      <w:r w:rsidR="00944ADA" w:rsidRPr="00AD276E">
        <w:rPr>
          <w:rFonts w:cstheme="minorHAnsi"/>
        </w:rPr>
        <w:t>isparities in power and cultural differences have not been erased</w:t>
      </w:r>
      <w:r w:rsidR="00F16AC0" w:rsidRPr="00AD276E">
        <w:rPr>
          <w:rFonts w:cstheme="minorHAnsi"/>
        </w:rPr>
        <w:t xml:space="preserve">; in some </w:t>
      </w:r>
      <w:r w:rsidR="00321680" w:rsidRPr="00AD276E">
        <w:rPr>
          <w:rFonts w:cstheme="minorHAnsi"/>
        </w:rPr>
        <w:t>cases,</w:t>
      </w:r>
      <w:r w:rsidR="00F16AC0" w:rsidRPr="00AD276E">
        <w:rPr>
          <w:rFonts w:cstheme="minorHAnsi"/>
        </w:rPr>
        <w:t xml:space="preserve"> they have sharpened</w:t>
      </w:r>
      <w:r w:rsidR="00DA6CEC" w:rsidRPr="00AD276E">
        <w:rPr>
          <w:rFonts w:cstheme="minorHAnsi"/>
        </w:rPr>
        <w:t xml:space="preserve">.  </w:t>
      </w:r>
      <w:r w:rsidR="004B75A8" w:rsidRPr="00AD276E">
        <w:rPr>
          <w:rFonts w:cstheme="minorHAnsi"/>
        </w:rPr>
        <w:t>W</w:t>
      </w:r>
      <w:r w:rsidR="00CF1A2E" w:rsidRPr="00AD276E">
        <w:rPr>
          <w:rFonts w:cstheme="minorHAnsi"/>
        </w:rPr>
        <w:t xml:space="preserve">orld </w:t>
      </w:r>
      <w:r w:rsidR="004B75A8" w:rsidRPr="00AD276E">
        <w:rPr>
          <w:rFonts w:cstheme="minorHAnsi"/>
        </w:rPr>
        <w:t>W</w:t>
      </w:r>
      <w:r w:rsidR="00CF1A2E" w:rsidRPr="00AD276E">
        <w:rPr>
          <w:rFonts w:cstheme="minorHAnsi"/>
        </w:rPr>
        <w:t xml:space="preserve">ar </w:t>
      </w:r>
      <w:r w:rsidR="004B75A8" w:rsidRPr="00AD276E">
        <w:rPr>
          <w:rFonts w:cstheme="minorHAnsi"/>
        </w:rPr>
        <w:t>II</w:t>
      </w:r>
      <w:r w:rsidR="00DA6CEC" w:rsidRPr="00AD276E">
        <w:rPr>
          <w:rFonts w:cstheme="minorHAnsi"/>
        </w:rPr>
        <w:t xml:space="preserve"> </w:t>
      </w:r>
      <w:r w:rsidR="004B75A8" w:rsidRPr="00AD276E">
        <w:rPr>
          <w:rFonts w:cstheme="minorHAnsi"/>
        </w:rPr>
        <w:t>ended with winners and losers; the Cold War</w:t>
      </w:r>
      <w:r w:rsidR="00DA6CEC" w:rsidRPr="00AD276E">
        <w:rPr>
          <w:rFonts w:cstheme="minorHAnsi"/>
        </w:rPr>
        <w:t xml:space="preserve"> had </w:t>
      </w:r>
      <w:r w:rsidR="004B75A8" w:rsidRPr="00AD276E">
        <w:rPr>
          <w:rFonts w:cstheme="minorHAnsi"/>
        </w:rPr>
        <w:t xml:space="preserve">blocs and anti-blocs; and </w:t>
      </w:r>
      <w:r w:rsidR="00DA6CEC" w:rsidRPr="00AD276E">
        <w:rPr>
          <w:rFonts w:cstheme="minorHAnsi"/>
        </w:rPr>
        <w:t xml:space="preserve">now, </w:t>
      </w:r>
      <w:r w:rsidR="004B75A8" w:rsidRPr="00AD276E">
        <w:rPr>
          <w:rFonts w:cstheme="minorHAnsi"/>
        </w:rPr>
        <w:t>what has been called the “end of ideology”</w:t>
      </w:r>
      <w:r w:rsidR="00DA6CEC" w:rsidRPr="00AD276E">
        <w:rPr>
          <w:rFonts w:cstheme="minorHAnsi"/>
        </w:rPr>
        <w:t xml:space="preserve"> has left us with fewer shared viewpoints than ever. </w:t>
      </w:r>
      <w:r w:rsidR="004B75A8" w:rsidRPr="00AD276E">
        <w:rPr>
          <w:rFonts w:cstheme="minorHAnsi"/>
        </w:rPr>
        <w:t xml:space="preserve">  </w:t>
      </w:r>
    </w:p>
    <w:p w:rsidR="00A15485" w:rsidRPr="00AD276E" w:rsidRDefault="0032168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These </w:t>
      </w:r>
      <w:r w:rsidR="00E709BA" w:rsidRPr="00AD276E">
        <w:rPr>
          <w:rFonts w:cstheme="minorHAnsi"/>
        </w:rPr>
        <w:t>conditions</w:t>
      </w:r>
      <w:r w:rsidR="001E1755" w:rsidRPr="00AD276E">
        <w:rPr>
          <w:rFonts w:cstheme="minorHAnsi"/>
        </w:rPr>
        <w:t xml:space="preserve"> </w:t>
      </w:r>
      <w:r w:rsidR="00E709BA" w:rsidRPr="00AD276E">
        <w:rPr>
          <w:rFonts w:cstheme="minorHAnsi"/>
        </w:rPr>
        <w:t>hamper</w:t>
      </w:r>
      <w:r w:rsidRPr="00AD276E">
        <w:rPr>
          <w:rFonts w:cstheme="minorHAnsi"/>
        </w:rPr>
        <w:t xml:space="preserve"> international </w:t>
      </w:r>
      <w:r w:rsidR="00693800" w:rsidRPr="00AD276E">
        <w:rPr>
          <w:rFonts w:cstheme="minorHAnsi"/>
        </w:rPr>
        <w:t>understanding</w:t>
      </w:r>
      <w:r w:rsidRPr="00AD276E">
        <w:rPr>
          <w:rFonts w:cstheme="minorHAnsi"/>
        </w:rPr>
        <w:t xml:space="preserve"> and</w:t>
      </w:r>
      <w:r w:rsidR="001E1755" w:rsidRPr="00AD276E">
        <w:rPr>
          <w:rFonts w:cstheme="minorHAnsi"/>
        </w:rPr>
        <w:t xml:space="preserve"> disrupt long-held concepts.  Take </w:t>
      </w:r>
      <w:r w:rsidR="00A163F7" w:rsidRPr="00AD276E">
        <w:rPr>
          <w:rFonts w:cstheme="minorHAnsi"/>
        </w:rPr>
        <w:t>for</w:t>
      </w:r>
      <w:r w:rsidR="00F34FDF" w:rsidRPr="00AD276E">
        <w:rPr>
          <w:rFonts w:cstheme="minorHAnsi"/>
        </w:rPr>
        <w:t xml:space="preserve"> </w:t>
      </w:r>
      <w:r w:rsidR="000A5E74" w:rsidRPr="00AD276E">
        <w:rPr>
          <w:rFonts w:cstheme="minorHAnsi"/>
        </w:rPr>
        <w:t>example t</w:t>
      </w:r>
      <w:r w:rsidR="00127D9D" w:rsidRPr="00AD276E">
        <w:rPr>
          <w:rFonts w:cstheme="minorHAnsi"/>
        </w:rPr>
        <w:t>he Organization of American States</w:t>
      </w:r>
      <w:r w:rsidR="00D855F8" w:rsidRPr="00AD276E">
        <w:rPr>
          <w:rFonts w:cstheme="minorHAnsi"/>
        </w:rPr>
        <w:t xml:space="preserve">, the world’s oldest regional organization.  </w:t>
      </w:r>
    </w:p>
    <w:p w:rsidR="00F30592" w:rsidRPr="00AD276E" w:rsidRDefault="00D65B8D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The OAS</w:t>
      </w:r>
      <w:r w:rsidR="000A5E74" w:rsidRPr="00AD276E">
        <w:rPr>
          <w:rFonts w:cstheme="minorHAnsi"/>
        </w:rPr>
        <w:t xml:space="preserve"> </w:t>
      </w:r>
      <w:r w:rsidR="00127D9D" w:rsidRPr="00AD276E">
        <w:rPr>
          <w:rFonts w:cstheme="minorHAnsi"/>
        </w:rPr>
        <w:t xml:space="preserve">is a multilateral organization of the sovereign states of the Western Hemisphere.  This simple definition combines </w:t>
      </w:r>
      <w:r w:rsidR="00127D9D" w:rsidRPr="00AD276E">
        <w:rPr>
          <w:rFonts w:cstheme="minorHAnsi"/>
          <w:i/>
        </w:rPr>
        <w:t>three concepts</w:t>
      </w:r>
      <w:r w:rsidR="000B3910" w:rsidRPr="00AD276E">
        <w:rPr>
          <w:rFonts w:cstheme="minorHAnsi"/>
        </w:rPr>
        <w:t xml:space="preserve">. </w:t>
      </w:r>
    </w:p>
    <w:p w:rsidR="003C688F" w:rsidRPr="00AD276E" w:rsidRDefault="000A5E74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lastRenderedPageBreak/>
        <w:t>M</w:t>
      </w:r>
      <w:r w:rsidR="00127D9D" w:rsidRPr="00AD276E">
        <w:rPr>
          <w:rFonts w:cstheme="minorHAnsi"/>
          <w:i/>
        </w:rPr>
        <w:t>ultilateralism</w:t>
      </w:r>
      <w:r w:rsidR="00127D9D" w:rsidRPr="00AD276E">
        <w:rPr>
          <w:rFonts w:cstheme="minorHAnsi"/>
        </w:rPr>
        <w:t xml:space="preserve"> is based on “ge</w:t>
      </w:r>
      <w:r w:rsidRPr="00AD276E">
        <w:rPr>
          <w:rFonts w:cstheme="minorHAnsi"/>
        </w:rPr>
        <w:t>neralized principles of conduct</w:t>
      </w:r>
      <w:r w:rsidR="00127D9D" w:rsidRPr="00AD276E">
        <w:rPr>
          <w:rFonts w:cstheme="minorHAnsi"/>
        </w:rPr>
        <w:t xml:space="preserve">” </w:t>
      </w:r>
      <w:r w:rsidR="00693800" w:rsidRPr="00AD276E">
        <w:rPr>
          <w:rFonts w:cstheme="minorHAnsi"/>
        </w:rPr>
        <w:t xml:space="preserve">– the creation of </w:t>
      </w:r>
      <w:r w:rsidR="006A2F47" w:rsidRPr="00AD276E">
        <w:rPr>
          <w:rFonts w:cstheme="minorHAnsi"/>
        </w:rPr>
        <w:t xml:space="preserve">predictable universal rules </w:t>
      </w:r>
      <w:r w:rsidR="008E7FE4" w:rsidRPr="00AD276E">
        <w:rPr>
          <w:rFonts w:cstheme="minorHAnsi"/>
        </w:rPr>
        <w:t xml:space="preserve">rather than </w:t>
      </w:r>
      <w:r w:rsidR="003A4477" w:rsidRPr="00AD276E">
        <w:rPr>
          <w:rFonts w:cstheme="minorHAnsi"/>
        </w:rPr>
        <w:t>a</w:t>
      </w:r>
      <w:r w:rsidR="008E7FE4" w:rsidRPr="00AD276E">
        <w:rPr>
          <w:rFonts w:cstheme="minorHAnsi"/>
        </w:rPr>
        <w:t xml:space="preserve"> temporary </w:t>
      </w:r>
      <w:r w:rsidR="003A4477" w:rsidRPr="00AD276E">
        <w:rPr>
          <w:rFonts w:cstheme="minorHAnsi"/>
        </w:rPr>
        <w:t xml:space="preserve">coalition </w:t>
      </w:r>
      <w:r w:rsidR="008E7FE4" w:rsidRPr="00AD276E">
        <w:rPr>
          <w:rFonts w:cstheme="minorHAnsi"/>
        </w:rPr>
        <w:t xml:space="preserve">of a few countries </w:t>
      </w:r>
      <w:r w:rsidR="003A4477" w:rsidRPr="00AD276E">
        <w:rPr>
          <w:rFonts w:cstheme="minorHAnsi"/>
        </w:rPr>
        <w:t>on</w:t>
      </w:r>
      <w:r w:rsidR="008E7FE4" w:rsidRPr="00AD276E">
        <w:rPr>
          <w:rFonts w:cstheme="minorHAnsi"/>
        </w:rPr>
        <w:t xml:space="preserve"> a specific problem.</w:t>
      </w:r>
    </w:p>
    <w:p w:rsidR="00127D9D" w:rsidRPr="00AD276E" w:rsidRDefault="00E20C97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>S</w:t>
      </w:r>
      <w:r w:rsidR="00C547DE" w:rsidRPr="00AD276E">
        <w:rPr>
          <w:rFonts w:cstheme="minorHAnsi"/>
          <w:i/>
        </w:rPr>
        <w:t>overeignty</w:t>
      </w:r>
      <w:r w:rsidR="00C547DE" w:rsidRPr="00AD276E">
        <w:rPr>
          <w:rFonts w:cstheme="minorHAnsi"/>
        </w:rPr>
        <w:t xml:space="preserve">, </w:t>
      </w:r>
      <w:r w:rsidRPr="00AD276E">
        <w:rPr>
          <w:rFonts w:cstheme="minorHAnsi"/>
        </w:rPr>
        <w:t xml:space="preserve">the </w:t>
      </w:r>
      <w:r w:rsidR="00F30592" w:rsidRPr="00AD276E">
        <w:rPr>
          <w:rFonts w:cstheme="minorHAnsi"/>
        </w:rPr>
        <w:t>sovereign equality of states</w:t>
      </w:r>
      <w:r w:rsidRPr="00AD276E">
        <w:rPr>
          <w:rFonts w:cstheme="minorHAnsi"/>
        </w:rPr>
        <w:t xml:space="preserve">, </w:t>
      </w:r>
      <w:r w:rsidR="00C547DE" w:rsidRPr="00AD276E">
        <w:rPr>
          <w:rFonts w:cstheme="minorHAnsi"/>
        </w:rPr>
        <w:t xml:space="preserve">is the organizing principle </w:t>
      </w:r>
      <w:r w:rsidR="009E463C" w:rsidRPr="00AD276E">
        <w:rPr>
          <w:rFonts w:cstheme="minorHAnsi"/>
        </w:rPr>
        <w:t xml:space="preserve">of </w:t>
      </w:r>
      <w:r w:rsidR="007E5D85" w:rsidRPr="00AD276E">
        <w:rPr>
          <w:rFonts w:cstheme="minorHAnsi"/>
        </w:rPr>
        <w:t xml:space="preserve">the international system </w:t>
      </w:r>
      <w:r w:rsidR="003A4477" w:rsidRPr="00AD276E">
        <w:rPr>
          <w:rFonts w:cstheme="minorHAnsi"/>
        </w:rPr>
        <w:t>s</w:t>
      </w:r>
      <w:r w:rsidR="009E463C" w:rsidRPr="00AD276E">
        <w:rPr>
          <w:rFonts w:cstheme="minorHAnsi"/>
        </w:rPr>
        <w:t>ince the 1648 Peace of Westphalia</w:t>
      </w:r>
      <w:r w:rsidR="004B75A8" w:rsidRPr="00AD276E">
        <w:rPr>
          <w:rFonts w:cstheme="minorHAnsi"/>
        </w:rPr>
        <w:t>.</w:t>
      </w:r>
    </w:p>
    <w:p w:rsidR="00127D9D" w:rsidRPr="00AD276E" w:rsidRDefault="0069380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>G</w:t>
      </w:r>
      <w:r w:rsidR="009141D1" w:rsidRPr="00AD276E">
        <w:rPr>
          <w:rFonts w:cstheme="minorHAnsi"/>
          <w:i/>
        </w:rPr>
        <w:t>eograph</w:t>
      </w:r>
      <w:r w:rsidR="00F30592" w:rsidRPr="00AD276E">
        <w:rPr>
          <w:rFonts w:cstheme="minorHAnsi"/>
          <w:i/>
        </w:rPr>
        <w:t>y</w:t>
      </w:r>
      <w:r w:rsidR="007D7D16" w:rsidRPr="00AD276E">
        <w:rPr>
          <w:rFonts w:cstheme="minorHAnsi"/>
        </w:rPr>
        <w:t>, as in</w:t>
      </w:r>
      <w:r w:rsidR="00FE615B" w:rsidRPr="00AD276E">
        <w:rPr>
          <w:rFonts w:cstheme="minorHAnsi"/>
        </w:rPr>
        <w:t xml:space="preserve"> the </w:t>
      </w:r>
      <w:r w:rsidR="00127D9D" w:rsidRPr="00AD276E">
        <w:rPr>
          <w:rFonts w:cstheme="minorHAnsi"/>
        </w:rPr>
        <w:t xml:space="preserve">proposition that </w:t>
      </w:r>
      <w:r w:rsidR="0021140E" w:rsidRPr="00AD276E">
        <w:rPr>
          <w:rFonts w:cstheme="minorHAnsi"/>
        </w:rPr>
        <w:t>“</w:t>
      </w:r>
      <w:r w:rsidR="00127D9D" w:rsidRPr="00AD276E">
        <w:rPr>
          <w:rFonts w:cstheme="minorHAnsi"/>
        </w:rPr>
        <w:t>the peoples of this Hemisphere stand in a special relationship to one another which sets them apart from the rest of the world</w:t>
      </w:r>
      <w:r w:rsidR="00FE615B" w:rsidRPr="00AD276E">
        <w:rPr>
          <w:rFonts w:cstheme="minorHAnsi"/>
        </w:rPr>
        <w:t>.</w:t>
      </w:r>
      <w:r w:rsidR="00127D9D" w:rsidRPr="00AD276E">
        <w:rPr>
          <w:rFonts w:cstheme="minorHAnsi"/>
        </w:rPr>
        <w:t xml:space="preserve">” </w:t>
      </w:r>
    </w:p>
    <w:p w:rsidR="00F30592" w:rsidRPr="00AD276E" w:rsidRDefault="000B2D91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Today, </w:t>
      </w:r>
      <w:r w:rsidR="007976A6" w:rsidRPr="00AD276E">
        <w:rPr>
          <w:rFonts w:cstheme="minorHAnsi"/>
        </w:rPr>
        <w:t>t</w:t>
      </w:r>
      <w:r w:rsidR="000A0F2E" w:rsidRPr="00AD276E">
        <w:rPr>
          <w:rFonts w:cstheme="minorHAnsi"/>
        </w:rPr>
        <w:t xml:space="preserve">hese </w:t>
      </w:r>
      <w:r w:rsidR="006A2F47" w:rsidRPr="00AD276E">
        <w:rPr>
          <w:rFonts w:cstheme="minorHAnsi"/>
        </w:rPr>
        <w:t xml:space="preserve">three </w:t>
      </w:r>
      <w:r w:rsidR="000A0F2E" w:rsidRPr="00AD276E">
        <w:rPr>
          <w:rFonts w:cstheme="minorHAnsi"/>
        </w:rPr>
        <w:t xml:space="preserve">concepts </w:t>
      </w:r>
      <w:r w:rsidR="007976A6" w:rsidRPr="00AD276E">
        <w:rPr>
          <w:rFonts w:cstheme="minorHAnsi"/>
        </w:rPr>
        <w:t xml:space="preserve">are all </w:t>
      </w:r>
      <w:r w:rsidR="000A0F2E" w:rsidRPr="00AD276E">
        <w:rPr>
          <w:rFonts w:cstheme="minorHAnsi"/>
        </w:rPr>
        <w:t>operational</w:t>
      </w:r>
      <w:r w:rsidR="00C1001B" w:rsidRPr="00AD276E">
        <w:rPr>
          <w:rFonts w:cstheme="minorHAnsi"/>
        </w:rPr>
        <w:t>ly</w:t>
      </w:r>
      <w:r w:rsidR="007976A6" w:rsidRPr="00AD276E">
        <w:rPr>
          <w:rFonts w:cstheme="minorHAnsi"/>
        </w:rPr>
        <w:t xml:space="preserve"> challenge</w:t>
      </w:r>
      <w:r w:rsidR="00C1001B" w:rsidRPr="00AD276E">
        <w:rPr>
          <w:rFonts w:cstheme="minorHAnsi"/>
        </w:rPr>
        <w:t>d</w:t>
      </w:r>
      <w:r w:rsidR="007976A6" w:rsidRPr="00AD276E">
        <w:rPr>
          <w:rFonts w:cstheme="minorHAnsi"/>
        </w:rPr>
        <w:t>.</w:t>
      </w:r>
      <w:r w:rsidR="000A0F2E" w:rsidRPr="00AD276E">
        <w:rPr>
          <w:rFonts w:cstheme="minorHAnsi"/>
        </w:rPr>
        <w:t xml:space="preserve">  </w:t>
      </w:r>
    </w:p>
    <w:p w:rsidR="00FE615B" w:rsidRPr="00AD276E" w:rsidRDefault="00F16AC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>M</w:t>
      </w:r>
      <w:r w:rsidR="00FE615B" w:rsidRPr="00AD276E">
        <w:rPr>
          <w:rFonts w:cstheme="minorHAnsi"/>
          <w:i/>
        </w:rPr>
        <w:t>ultilateral</w:t>
      </w:r>
      <w:r w:rsidR="0027254E" w:rsidRPr="00AD276E">
        <w:rPr>
          <w:rFonts w:cstheme="minorHAnsi"/>
          <w:i/>
        </w:rPr>
        <w:t>ism</w:t>
      </w:r>
      <w:r w:rsidR="0027254E" w:rsidRPr="00AD276E">
        <w:rPr>
          <w:rFonts w:cstheme="minorHAnsi"/>
        </w:rPr>
        <w:t xml:space="preserve"> is </w:t>
      </w:r>
      <w:r w:rsidR="00FE615B" w:rsidRPr="00AD276E">
        <w:rPr>
          <w:rFonts w:cstheme="minorHAnsi"/>
        </w:rPr>
        <w:t>associated with inefficiency more t</w:t>
      </w:r>
      <w:r w:rsidR="008E7FE4" w:rsidRPr="00AD276E">
        <w:rPr>
          <w:rFonts w:cstheme="minorHAnsi"/>
        </w:rPr>
        <w:t xml:space="preserve">han order.  </w:t>
      </w:r>
      <w:r w:rsidR="00810FD0" w:rsidRPr="00AD276E">
        <w:rPr>
          <w:rFonts w:cstheme="minorHAnsi"/>
        </w:rPr>
        <w:t>I</w:t>
      </w:r>
      <w:r w:rsidR="00FE615B" w:rsidRPr="00AD276E">
        <w:rPr>
          <w:rFonts w:cstheme="minorHAnsi"/>
        </w:rPr>
        <w:t>nternational law ha</w:t>
      </w:r>
      <w:r w:rsidR="008E7FE4" w:rsidRPr="00AD276E">
        <w:rPr>
          <w:rFonts w:cstheme="minorHAnsi"/>
        </w:rPr>
        <w:t>s</w:t>
      </w:r>
      <w:r w:rsidR="00FE615B" w:rsidRPr="00AD276E">
        <w:rPr>
          <w:rFonts w:cstheme="minorHAnsi"/>
        </w:rPr>
        <w:t xml:space="preserve"> been weakened by repeated failures to ratify treaties or abide by their obligations.   </w:t>
      </w:r>
      <w:r w:rsidR="005C2861" w:rsidRPr="00AD276E">
        <w:rPr>
          <w:rFonts w:cstheme="minorHAnsi"/>
        </w:rPr>
        <w:t>A cynic might argue that m</w:t>
      </w:r>
      <w:r w:rsidR="00FE615B" w:rsidRPr="00AD276E">
        <w:rPr>
          <w:rFonts w:cstheme="minorHAnsi"/>
          <w:i/>
        </w:rPr>
        <w:t xml:space="preserve">ultilateralism </w:t>
      </w:r>
      <w:r w:rsidR="00A15485" w:rsidRPr="00AD276E">
        <w:rPr>
          <w:rFonts w:cstheme="minorHAnsi"/>
          <w:i/>
        </w:rPr>
        <w:t xml:space="preserve">is now </w:t>
      </w:r>
      <w:r w:rsidR="00FE615B" w:rsidRPr="00AD276E">
        <w:rPr>
          <w:rFonts w:cstheme="minorHAnsi"/>
          <w:i/>
        </w:rPr>
        <w:t>just an idealistic illusion in an increasingly Hobbesian world</w:t>
      </w:r>
      <w:r w:rsidR="008D5107" w:rsidRPr="00AD276E">
        <w:rPr>
          <w:rFonts w:cstheme="minorHAnsi"/>
          <w:i/>
        </w:rPr>
        <w:t>.</w:t>
      </w:r>
      <w:r w:rsidR="00FE615B" w:rsidRPr="00AD276E">
        <w:rPr>
          <w:rFonts w:cstheme="minorHAnsi"/>
        </w:rPr>
        <w:t xml:space="preserve">  </w:t>
      </w:r>
    </w:p>
    <w:p w:rsidR="00FE615B" w:rsidRPr="00AD276E" w:rsidRDefault="0069380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>S</w:t>
      </w:r>
      <w:r w:rsidR="000A0F2E" w:rsidRPr="00AD276E">
        <w:rPr>
          <w:rFonts w:cstheme="minorHAnsi"/>
          <w:i/>
        </w:rPr>
        <w:t>overeignty</w:t>
      </w:r>
      <w:r w:rsidR="000A0F2E" w:rsidRPr="00AD276E">
        <w:rPr>
          <w:rFonts w:cstheme="minorHAnsi"/>
        </w:rPr>
        <w:t xml:space="preserve"> </w:t>
      </w:r>
      <w:r w:rsidR="00E16EF3" w:rsidRPr="00AD276E">
        <w:rPr>
          <w:rFonts w:cstheme="minorHAnsi"/>
        </w:rPr>
        <w:t xml:space="preserve">has long meant that individual states are </w:t>
      </w:r>
      <w:r w:rsidR="00F16AC0" w:rsidRPr="00AD276E">
        <w:rPr>
          <w:rFonts w:cstheme="minorHAnsi"/>
        </w:rPr>
        <w:t xml:space="preserve">inviolate from outside intervention and </w:t>
      </w:r>
      <w:r w:rsidR="00E16EF3" w:rsidRPr="00AD276E">
        <w:rPr>
          <w:rFonts w:cstheme="minorHAnsi"/>
        </w:rPr>
        <w:t>free to de</w:t>
      </w:r>
      <w:r w:rsidR="00D46593">
        <w:rPr>
          <w:rFonts w:cstheme="minorHAnsi"/>
        </w:rPr>
        <w:t>cid</w:t>
      </w:r>
      <w:r w:rsidR="00E16EF3" w:rsidRPr="00AD276E">
        <w:rPr>
          <w:rFonts w:cstheme="minorHAnsi"/>
        </w:rPr>
        <w:t>e whether or not to participate in any particular activity</w:t>
      </w:r>
      <w:r w:rsidR="00F34FDF" w:rsidRPr="00AD276E">
        <w:rPr>
          <w:rFonts w:cstheme="minorHAnsi"/>
        </w:rPr>
        <w:t>.  The problem is that</w:t>
      </w:r>
      <w:r w:rsidR="00FE615B" w:rsidRPr="00AD276E">
        <w:rPr>
          <w:rFonts w:cstheme="minorHAnsi"/>
        </w:rPr>
        <w:t xml:space="preserve"> our </w:t>
      </w:r>
      <w:r w:rsidR="00CF1A2E" w:rsidRPr="00AD276E">
        <w:rPr>
          <w:rFonts w:cstheme="minorHAnsi"/>
        </w:rPr>
        <w:t>times</w:t>
      </w:r>
      <w:r w:rsidR="00FE615B" w:rsidRPr="00AD276E">
        <w:rPr>
          <w:rFonts w:cstheme="minorHAnsi"/>
        </w:rPr>
        <w:t xml:space="preserve"> </w:t>
      </w:r>
      <w:r w:rsidR="00FE615B" w:rsidRPr="00AD276E">
        <w:rPr>
          <w:rFonts w:cstheme="minorHAnsi"/>
          <w:i/>
        </w:rPr>
        <w:t>require</w:t>
      </w:r>
      <w:r w:rsidR="00FE615B" w:rsidRPr="00AD276E">
        <w:rPr>
          <w:rFonts w:cstheme="minorHAnsi"/>
        </w:rPr>
        <w:t xml:space="preserve"> cooperation.  Cyberspace, illegal drugs, weapons from small arms to drones and nukes, migration, terrorism, disease, climate and </w:t>
      </w:r>
      <w:r w:rsidR="003C6C25" w:rsidRPr="00AD276E">
        <w:rPr>
          <w:rFonts w:cstheme="minorHAnsi"/>
        </w:rPr>
        <w:t>m</w:t>
      </w:r>
      <w:r w:rsidR="00F16262" w:rsidRPr="00AD276E">
        <w:rPr>
          <w:rFonts w:cstheme="minorHAnsi"/>
        </w:rPr>
        <w:t>ost</w:t>
      </w:r>
      <w:r w:rsidR="00FE615B" w:rsidRPr="00AD276E">
        <w:rPr>
          <w:rFonts w:cstheme="minorHAnsi"/>
        </w:rPr>
        <w:t xml:space="preserve"> economic </w:t>
      </w:r>
      <w:r w:rsidR="003C6C25" w:rsidRPr="00AD276E">
        <w:rPr>
          <w:rFonts w:cstheme="minorHAnsi"/>
        </w:rPr>
        <w:t>activity</w:t>
      </w:r>
      <w:r w:rsidR="00FE615B" w:rsidRPr="00AD276E">
        <w:rPr>
          <w:rFonts w:cstheme="minorHAnsi"/>
        </w:rPr>
        <w:t xml:space="preserve"> </w:t>
      </w:r>
      <w:r w:rsidR="00DA132F" w:rsidRPr="00AD276E">
        <w:rPr>
          <w:rFonts w:cstheme="minorHAnsi"/>
        </w:rPr>
        <w:t xml:space="preserve">cannot be </w:t>
      </w:r>
      <w:r w:rsidR="00FE615B" w:rsidRPr="00AD276E">
        <w:rPr>
          <w:rFonts w:cstheme="minorHAnsi"/>
        </w:rPr>
        <w:t>d</w:t>
      </w:r>
      <w:r w:rsidR="00E126D4" w:rsidRPr="00AD276E">
        <w:rPr>
          <w:rFonts w:cstheme="minorHAnsi"/>
        </w:rPr>
        <w:t>ealt with</w:t>
      </w:r>
      <w:r w:rsidR="00FE615B" w:rsidRPr="00AD276E">
        <w:rPr>
          <w:rFonts w:cstheme="minorHAnsi"/>
        </w:rPr>
        <w:t xml:space="preserve"> by any one state acting alone.  </w:t>
      </w:r>
      <w:r w:rsidR="0027254E" w:rsidRPr="00AD276E">
        <w:rPr>
          <w:rFonts w:cstheme="minorHAnsi"/>
        </w:rPr>
        <w:t>Does this mean</w:t>
      </w:r>
      <w:r w:rsidR="00FE615B" w:rsidRPr="00AD276E">
        <w:rPr>
          <w:rFonts w:cstheme="minorHAnsi"/>
          <w:i/>
        </w:rPr>
        <w:t xml:space="preserve"> sovereignty </w:t>
      </w:r>
      <w:r w:rsidR="0027254E" w:rsidRPr="00AD276E">
        <w:rPr>
          <w:rFonts w:cstheme="minorHAnsi"/>
          <w:i/>
        </w:rPr>
        <w:t xml:space="preserve">is </w:t>
      </w:r>
      <w:r w:rsidR="00FE615B" w:rsidRPr="00AD276E">
        <w:rPr>
          <w:rFonts w:cstheme="minorHAnsi"/>
          <w:i/>
        </w:rPr>
        <w:t>obsolete?</w:t>
      </w:r>
      <w:r w:rsidR="00FE615B" w:rsidRPr="00AD276E">
        <w:rPr>
          <w:rFonts w:cstheme="minorHAnsi"/>
        </w:rPr>
        <w:t xml:space="preserve">  </w:t>
      </w:r>
    </w:p>
    <w:p w:rsidR="00944ADA" w:rsidRPr="00AD276E" w:rsidRDefault="0069380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Finally, </w:t>
      </w:r>
      <w:r w:rsidR="00A15485" w:rsidRPr="00AD276E">
        <w:rPr>
          <w:rFonts w:cstheme="minorHAnsi"/>
        </w:rPr>
        <w:t>i</w:t>
      </w:r>
      <w:r w:rsidR="000A0F2E" w:rsidRPr="00AD276E">
        <w:rPr>
          <w:rFonts w:cstheme="minorHAnsi"/>
        </w:rPr>
        <w:t>n the age of</w:t>
      </w:r>
      <w:r w:rsidR="00FE615B" w:rsidRPr="00AD276E">
        <w:rPr>
          <w:rFonts w:cstheme="minorHAnsi"/>
        </w:rPr>
        <w:t xml:space="preserve"> </w:t>
      </w:r>
      <w:r w:rsidR="000A0F2E" w:rsidRPr="00AD276E">
        <w:rPr>
          <w:rFonts w:cstheme="minorHAnsi"/>
        </w:rPr>
        <w:t>the jet and the internet</w:t>
      </w:r>
      <w:r w:rsidR="00944ADA" w:rsidRPr="00AD276E">
        <w:rPr>
          <w:rFonts w:cstheme="minorHAnsi"/>
        </w:rPr>
        <w:t xml:space="preserve">, </w:t>
      </w:r>
      <w:r w:rsidR="00944ADA" w:rsidRPr="00AD276E">
        <w:rPr>
          <w:rFonts w:cstheme="minorHAnsi"/>
          <w:i/>
        </w:rPr>
        <w:t>d</w:t>
      </w:r>
      <w:r w:rsidR="00FE615B" w:rsidRPr="00AD276E">
        <w:rPr>
          <w:rFonts w:cstheme="minorHAnsi"/>
          <w:i/>
        </w:rPr>
        <w:t>oes geography still matter?</w:t>
      </w:r>
      <w:r w:rsidR="00944ADA" w:rsidRPr="00AD276E">
        <w:rPr>
          <w:rFonts w:cstheme="minorHAnsi"/>
          <w:i/>
        </w:rPr>
        <w:t xml:space="preserve">  </w:t>
      </w:r>
      <w:r w:rsidR="00E126D4" w:rsidRPr="00AD276E">
        <w:rPr>
          <w:rFonts w:cstheme="minorHAnsi"/>
        </w:rPr>
        <w:t>T</w:t>
      </w:r>
      <w:r w:rsidR="00DA132F" w:rsidRPr="00AD276E">
        <w:rPr>
          <w:rFonts w:cstheme="minorHAnsi"/>
        </w:rPr>
        <w:t>wenty years ago</w:t>
      </w:r>
      <w:r w:rsidR="00F16AC0" w:rsidRPr="00AD276E">
        <w:rPr>
          <w:rFonts w:cstheme="minorHAnsi"/>
        </w:rPr>
        <w:t xml:space="preserve">, </w:t>
      </w:r>
      <w:r w:rsidR="0014599D" w:rsidRPr="00AD276E">
        <w:rPr>
          <w:rFonts w:cstheme="minorHAnsi"/>
        </w:rPr>
        <w:t xml:space="preserve">a senior </w:t>
      </w:r>
      <w:r w:rsidR="00E16EF3" w:rsidRPr="00AD276E">
        <w:rPr>
          <w:rFonts w:cstheme="minorHAnsi"/>
        </w:rPr>
        <w:t>administration</w:t>
      </w:r>
      <w:r w:rsidR="00C1001B" w:rsidRPr="00AD276E">
        <w:rPr>
          <w:rFonts w:cstheme="minorHAnsi"/>
        </w:rPr>
        <w:t xml:space="preserve"> </w:t>
      </w:r>
      <w:r w:rsidR="0014599D" w:rsidRPr="00AD276E">
        <w:rPr>
          <w:rFonts w:cstheme="minorHAnsi"/>
        </w:rPr>
        <w:t>official t</w:t>
      </w:r>
      <w:r w:rsidR="00F16AC0" w:rsidRPr="00AD276E">
        <w:rPr>
          <w:rFonts w:cstheme="minorHAnsi"/>
        </w:rPr>
        <w:t xml:space="preserve">old </w:t>
      </w:r>
      <w:r w:rsidR="0014599D" w:rsidRPr="00AD276E">
        <w:rPr>
          <w:rFonts w:cstheme="minorHAnsi"/>
        </w:rPr>
        <w:t xml:space="preserve">me </w:t>
      </w:r>
      <w:r w:rsidR="00C1001B" w:rsidRPr="00AD276E">
        <w:rPr>
          <w:rFonts w:cstheme="minorHAnsi"/>
        </w:rPr>
        <w:t>geography was no</w:t>
      </w:r>
      <w:r w:rsidR="00E16EF3" w:rsidRPr="00AD276E">
        <w:rPr>
          <w:rFonts w:cstheme="minorHAnsi"/>
        </w:rPr>
        <w:t xml:space="preserve"> longer</w:t>
      </w:r>
      <w:r w:rsidR="00C1001B" w:rsidRPr="00AD276E">
        <w:rPr>
          <w:rFonts w:cstheme="minorHAnsi"/>
        </w:rPr>
        <w:t xml:space="preserve"> relevant to foreign policy</w:t>
      </w:r>
      <w:r w:rsidR="0014599D" w:rsidRPr="00AD276E">
        <w:rPr>
          <w:rFonts w:cstheme="minorHAnsi"/>
        </w:rPr>
        <w:t xml:space="preserve">.  </w:t>
      </w:r>
    </w:p>
    <w:p w:rsidR="00127D9D" w:rsidRPr="00AD276E" w:rsidRDefault="001427D1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Here at </w:t>
      </w:r>
      <w:r w:rsidR="0014599D" w:rsidRPr="00AD276E">
        <w:rPr>
          <w:rFonts w:cstheme="minorHAnsi"/>
        </w:rPr>
        <w:t xml:space="preserve">the </w:t>
      </w:r>
      <w:r w:rsidR="005C2861" w:rsidRPr="00AD276E">
        <w:rPr>
          <w:rFonts w:cstheme="minorHAnsi"/>
        </w:rPr>
        <w:t>Perry Center and the National Defense University</w:t>
      </w:r>
      <w:r w:rsidR="00C1001B" w:rsidRPr="00AD276E">
        <w:rPr>
          <w:rFonts w:cstheme="minorHAnsi"/>
        </w:rPr>
        <w:t xml:space="preserve"> we know </w:t>
      </w:r>
      <w:r w:rsidR="00E126D4" w:rsidRPr="00AD276E">
        <w:rPr>
          <w:rFonts w:cstheme="minorHAnsi"/>
        </w:rPr>
        <w:t>better.</w:t>
      </w:r>
      <w:r w:rsidR="0021140E" w:rsidRPr="00AD276E">
        <w:rPr>
          <w:rFonts w:cstheme="minorHAnsi"/>
        </w:rPr>
        <w:t xml:space="preserve">  </w:t>
      </w:r>
      <w:r w:rsidR="003A4477" w:rsidRPr="00AD276E">
        <w:rPr>
          <w:rFonts w:cstheme="minorHAnsi"/>
        </w:rPr>
        <w:t>W</w:t>
      </w:r>
      <w:r w:rsidR="0021140E" w:rsidRPr="00AD276E">
        <w:rPr>
          <w:rFonts w:cstheme="minorHAnsi"/>
        </w:rPr>
        <w:t xml:space="preserve">ar </w:t>
      </w:r>
      <w:r w:rsidR="00F16AC0" w:rsidRPr="00AD276E">
        <w:rPr>
          <w:rFonts w:cstheme="minorHAnsi"/>
        </w:rPr>
        <w:t xml:space="preserve">is </w:t>
      </w:r>
      <w:r w:rsidR="0021140E" w:rsidRPr="00AD276E">
        <w:rPr>
          <w:rFonts w:cstheme="minorHAnsi"/>
        </w:rPr>
        <w:t xml:space="preserve">intimately related to </w:t>
      </w:r>
      <w:r w:rsidR="00127D9D" w:rsidRPr="00AD276E">
        <w:rPr>
          <w:rFonts w:cstheme="minorHAnsi"/>
        </w:rPr>
        <w:t>sovereignty</w:t>
      </w:r>
      <w:r w:rsidR="003A4477" w:rsidRPr="00AD276E">
        <w:rPr>
          <w:rFonts w:cstheme="minorHAnsi"/>
        </w:rPr>
        <w:t xml:space="preserve">, </w:t>
      </w:r>
      <w:r w:rsidR="0021140E" w:rsidRPr="00AD276E">
        <w:rPr>
          <w:rFonts w:cstheme="minorHAnsi"/>
        </w:rPr>
        <w:t>geography</w:t>
      </w:r>
      <w:r w:rsidR="003A4477" w:rsidRPr="00AD276E">
        <w:rPr>
          <w:rFonts w:cstheme="minorHAnsi"/>
        </w:rPr>
        <w:t xml:space="preserve"> and even multilateralism</w:t>
      </w:r>
      <w:r w:rsidR="00127D9D" w:rsidRPr="00AD276E">
        <w:rPr>
          <w:rFonts w:cstheme="minorHAnsi"/>
        </w:rPr>
        <w:t xml:space="preserve">. The League of Nations was created to end war but had no military </w:t>
      </w:r>
      <w:r w:rsidR="003E4378" w:rsidRPr="00AD276E">
        <w:rPr>
          <w:rFonts w:cstheme="minorHAnsi"/>
        </w:rPr>
        <w:t>authority</w:t>
      </w:r>
      <w:r w:rsidR="006A2F47" w:rsidRPr="00AD276E">
        <w:rPr>
          <w:rFonts w:cstheme="minorHAnsi"/>
        </w:rPr>
        <w:t xml:space="preserve">.  </w:t>
      </w:r>
      <w:r w:rsidR="003A4477" w:rsidRPr="00AD276E">
        <w:rPr>
          <w:rFonts w:cstheme="minorHAnsi"/>
        </w:rPr>
        <w:t>T</w:t>
      </w:r>
      <w:r w:rsidR="00693800" w:rsidRPr="00AD276E">
        <w:rPr>
          <w:rFonts w:cstheme="minorHAnsi"/>
        </w:rPr>
        <w:t xml:space="preserve">he </w:t>
      </w:r>
      <w:r w:rsidR="00127D9D" w:rsidRPr="00AD276E">
        <w:rPr>
          <w:rFonts w:cstheme="minorHAnsi"/>
        </w:rPr>
        <w:t>United Nations Charter authorized the use of force</w:t>
      </w:r>
      <w:r w:rsidR="00693800" w:rsidRPr="00AD276E">
        <w:rPr>
          <w:rFonts w:cstheme="minorHAnsi"/>
        </w:rPr>
        <w:t xml:space="preserve"> in Chapter VII</w:t>
      </w:r>
      <w:r w:rsidR="00127D9D" w:rsidRPr="00AD276E">
        <w:rPr>
          <w:rFonts w:cstheme="minorHAnsi"/>
        </w:rPr>
        <w:t>. The OAS Charter purposely conveyed no coercive authority</w:t>
      </w:r>
      <w:r w:rsidR="00213266" w:rsidRPr="00AD276E">
        <w:rPr>
          <w:rFonts w:cstheme="minorHAnsi"/>
        </w:rPr>
        <w:t xml:space="preserve">.  </w:t>
      </w:r>
      <w:r w:rsidR="00C1001B" w:rsidRPr="00AD276E">
        <w:rPr>
          <w:rFonts w:cstheme="minorHAnsi"/>
        </w:rPr>
        <w:t xml:space="preserve">These </w:t>
      </w:r>
      <w:r w:rsidR="00213266" w:rsidRPr="00AD276E">
        <w:rPr>
          <w:rFonts w:cstheme="minorHAnsi"/>
        </w:rPr>
        <w:t xml:space="preserve">formulas </w:t>
      </w:r>
      <w:r w:rsidR="00C1001B" w:rsidRPr="00AD276E">
        <w:rPr>
          <w:rFonts w:cstheme="minorHAnsi"/>
        </w:rPr>
        <w:t xml:space="preserve">are all </w:t>
      </w:r>
      <w:r w:rsidR="0027254E" w:rsidRPr="00AD276E">
        <w:rPr>
          <w:rFonts w:cstheme="minorHAnsi"/>
        </w:rPr>
        <w:t xml:space="preserve">incomplete.  </w:t>
      </w:r>
      <w:r w:rsidR="003A4477" w:rsidRPr="00AD276E">
        <w:rPr>
          <w:rFonts w:cstheme="minorHAnsi"/>
        </w:rPr>
        <w:t>Neither f</w:t>
      </w:r>
      <w:r w:rsidR="00213266" w:rsidRPr="00AD276E">
        <w:rPr>
          <w:rFonts w:cstheme="minorHAnsi"/>
        </w:rPr>
        <w:t xml:space="preserve">orce </w:t>
      </w:r>
      <w:r w:rsidR="003A4477" w:rsidRPr="00AD276E">
        <w:rPr>
          <w:rFonts w:cstheme="minorHAnsi"/>
        </w:rPr>
        <w:t xml:space="preserve">nor diplomacy can work alone.  </w:t>
      </w:r>
      <w:r w:rsidR="00127D9D" w:rsidRPr="00AD276E">
        <w:rPr>
          <w:rFonts w:cstheme="minorHAnsi"/>
        </w:rPr>
        <w:t xml:space="preserve"> </w:t>
      </w:r>
    </w:p>
    <w:p w:rsidR="00C229A6" w:rsidRPr="00AD276E" w:rsidRDefault="00814B56" w:rsidP="00AD276E">
      <w:pPr>
        <w:autoSpaceDE w:val="0"/>
        <w:autoSpaceDN w:val="0"/>
        <w:adjustRightInd w:val="0"/>
        <w:spacing w:line="240" w:lineRule="auto"/>
        <w:ind w:right="-144"/>
        <w:rPr>
          <w:rFonts w:cstheme="minorHAnsi"/>
        </w:rPr>
      </w:pPr>
      <w:r w:rsidRPr="00AD276E">
        <w:rPr>
          <w:rFonts w:cstheme="minorHAnsi"/>
        </w:rPr>
        <w:t xml:space="preserve">What is needed, of course, </w:t>
      </w:r>
      <w:r w:rsidR="00C229A6" w:rsidRPr="00AD276E">
        <w:rPr>
          <w:rFonts w:cstheme="minorHAnsi"/>
        </w:rPr>
        <w:t xml:space="preserve">is to </w:t>
      </w:r>
      <w:r w:rsidR="00C229A6" w:rsidRPr="00AD276E">
        <w:rPr>
          <w:rFonts w:cstheme="minorHAnsi"/>
          <w:i/>
        </w:rPr>
        <w:t>integrate</w:t>
      </w:r>
      <w:r w:rsidR="00C229A6" w:rsidRPr="00AD276E">
        <w:rPr>
          <w:rFonts w:cstheme="minorHAnsi"/>
        </w:rPr>
        <w:t xml:space="preserve"> the various elements of power.  </w:t>
      </w:r>
      <w:r w:rsidR="00492DD4" w:rsidRPr="00AD276E">
        <w:rPr>
          <w:rFonts w:cstheme="minorHAnsi"/>
        </w:rPr>
        <w:t>Y</w:t>
      </w:r>
      <w:r w:rsidR="00C229A6" w:rsidRPr="00AD276E">
        <w:rPr>
          <w:rFonts w:cstheme="minorHAnsi"/>
        </w:rPr>
        <w:t xml:space="preserve">ou </w:t>
      </w:r>
      <w:r w:rsidR="00F81A01" w:rsidRPr="00AD276E">
        <w:rPr>
          <w:rFonts w:cstheme="minorHAnsi"/>
        </w:rPr>
        <w:t>ca</w:t>
      </w:r>
      <w:r w:rsidR="008E7FE4" w:rsidRPr="00AD276E">
        <w:rPr>
          <w:rFonts w:cstheme="minorHAnsi"/>
        </w:rPr>
        <w:t>n</w:t>
      </w:r>
      <w:r w:rsidR="00C229A6" w:rsidRPr="00AD276E">
        <w:rPr>
          <w:rFonts w:cstheme="minorHAnsi"/>
        </w:rPr>
        <w:t>’t say “We’ll deal with this militarily, or just economically, or ju</w:t>
      </w:r>
      <w:r w:rsidR="000B085D" w:rsidRPr="00AD276E">
        <w:rPr>
          <w:rFonts w:cstheme="minorHAnsi"/>
        </w:rPr>
        <w:t xml:space="preserve">st diplomatically.”  You </w:t>
      </w:r>
      <w:r w:rsidR="00F81A01" w:rsidRPr="00AD276E">
        <w:rPr>
          <w:rFonts w:cstheme="minorHAnsi"/>
        </w:rPr>
        <w:t>ca</w:t>
      </w:r>
      <w:r w:rsidR="000B085D" w:rsidRPr="00AD276E">
        <w:rPr>
          <w:rFonts w:cstheme="minorHAnsi"/>
        </w:rPr>
        <w:t xml:space="preserve">n’t </w:t>
      </w:r>
      <w:r w:rsidR="00C229A6" w:rsidRPr="00AD276E">
        <w:rPr>
          <w:rFonts w:cstheme="minorHAnsi"/>
        </w:rPr>
        <w:t>say “We’ll deal with this multilaterally, that bilaterally, and this unilaterally.”  M</w:t>
      </w:r>
      <w:r w:rsidR="003A4477" w:rsidRPr="00AD276E">
        <w:rPr>
          <w:rFonts w:cstheme="minorHAnsi"/>
        </w:rPr>
        <w:t xml:space="preserve">ajor </w:t>
      </w:r>
      <w:r w:rsidR="00C229A6" w:rsidRPr="00AD276E">
        <w:rPr>
          <w:rFonts w:cstheme="minorHAnsi"/>
        </w:rPr>
        <w:t xml:space="preserve">problems require the application in some form of all elements of power, </w:t>
      </w:r>
      <w:r w:rsidR="00CE36A8" w:rsidRPr="00AD276E">
        <w:rPr>
          <w:rFonts w:cstheme="minorHAnsi"/>
        </w:rPr>
        <w:t xml:space="preserve">civil and military, </w:t>
      </w:r>
      <w:r w:rsidR="00C229A6" w:rsidRPr="00AD276E">
        <w:rPr>
          <w:rFonts w:cstheme="minorHAnsi"/>
        </w:rPr>
        <w:t>hard and soft, multilateral</w:t>
      </w:r>
      <w:r w:rsidR="00E01170" w:rsidRPr="00AD276E">
        <w:rPr>
          <w:rFonts w:cstheme="minorHAnsi"/>
        </w:rPr>
        <w:t xml:space="preserve">, </w:t>
      </w:r>
      <w:r w:rsidR="00C229A6" w:rsidRPr="00AD276E">
        <w:rPr>
          <w:rFonts w:cstheme="minorHAnsi"/>
        </w:rPr>
        <w:t>bilateral</w:t>
      </w:r>
      <w:r w:rsidR="00E01170" w:rsidRPr="00AD276E">
        <w:rPr>
          <w:rFonts w:cstheme="minorHAnsi"/>
        </w:rPr>
        <w:t xml:space="preserve"> and unilateral</w:t>
      </w:r>
      <w:r w:rsidR="00C229A6" w:rsidRPr="00AD276E">
        <w:rPr>
          <w:rFonts w:cstheme="minorHAnsi"/>
        </w:rPr>
        <w:t xml:space="preserve">.   </w:t>
      </w:r>
    </w:p>
    <w:p w:rsidR="0079702E" w:rsidRPr="00AD276E" w:rsidRDefault="00C269B5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Trying to i</w:t>
      </w:r>
      <w:r w:rsidR="00EC4542" w:rsidRPr="00AD276E">
        <w:rPr>
          <w:rFonts w:cstheme="minorHAnsi"/>
        </w:rPr>
        <w:t>ntegrat</w:t>
      </w:r>
      <w:r w:rsidRPr="00AD276E">
        <w:rPr>
          <w:rFonts w:cstheme="minorHAnsi"/>
        </w:rPr>
        <w:t>e</w:t>
      </w:r>
      <w:r w:rsidR="00EC4542" w:rsidRPr="00AD276E">
        <w:rPr>
          <w:rFonts w:cstheme="minorHAnsi"/>
        </w:rPr>
        <w:t xml:space="preserve"> power by m</w:t>
      </w:r>
      <w:r w:rsidR="00997E50" w:rsidRPr="00AD276E">
        <w:rPr>
          <w:rFonts w:cstheme="minorHAnsi"/>
        </w:rPr>
        <w:t xml:space="preserve">aking the </w:t>
      </w:r>
      <w:r w:rsidR="00EC3FE0" w:rsidRPr="00AD276E">
        <w:rPr>
          <w:rFonts w:cstheme="minorHAnsi"/>
        </w:rPr>
        <w:t xml:space="preserve">inter-agency </w:t>
      </w:r>
      <w:r w:rsidR="00997E50" w:rsidRPr="00AD276E">
        <w:rPr>
          <w:rFonts w:cstheme="minorHAnsi"/>
        </w:rPr>
        <w:t>system work</w:t>
      </w:r>
      <w:r w:rsidR="00EC3FE0" w:rsidRPr="00AD276E">
        <w:rPr>
          <w:rFonts w:cstheme="minorHAnsi"/>
        </w:rPr>
        <w:t xml:space="preserve"> is </w:t>
      </w:r>
      <w:r w:rsidR="009E463C" w:rsidRPr="00AD276E">
        <w:rPr>
          <w:rFonts w:cstheme="minorHAnsi"/>
        </w:rPr>
        <w:t>how</w:t>
      </w:r>
      <w:r w:rsidR="00EC3FE0" w:rsidRPr="00AD276E">
        <w:rPr>
          <w:rFonts w:cstheme="minorHAnsi"/>
        </w:rPr>
        <w:t xml:space="preserve"> I survived in </w:t>
      </w:r>
      <w:r w:rsidRPr="00AD276E">
        <w:rPr>
          <w:rFonts w:cstheme="minorHAnsi"/>
        </w:rPr>
        <w:t xml:space="preserve">Washington. </w:t>
      </w:r>
      <w:r w:rsidR="00131856" w:rsidRPr="00AD276E">
        <w:rPr>
          <w:rFonts w:cstheme="minorHAnsi"/>
        </w:rPr>
        <w:t xml:space="preserve"> </w:t>
      </w:r>
      <w:r w:rsidR="00601D8D" w:rsidRPr="00AD276E">
        <w:rPr>
          <w:rFonts w:cstheme="minorHAnsi"/>
        </w:rPr>
        <w:t>My mentor</w:t>
      </w:r>
      <w:r w:rsidR="00997B31" w:rsidRPr="00AD276E">
        <w:rPr>
          <w:rFonts w:cstheme="minorHAnsi"/>
        </w:rPr>
        <w:t>s at the State Department all served on the N</w:t>
      </w:r>
      <w:r w:rsidR="003A4477" w:rsidRPr="00AD276E">
        <w:rPr>
          <w:rFonts w:cstheme="minorHAnsi"/>
        </w:rPr>
        <w:t xml:space="preserve">ational </w:t>
      </w:r>
      <w:r w:rsidR="00997B31" w:rsidRPr="00AD276E">
        <w:rPr>
          <w:rFonts w:cstheme="minorHAnsi"/>
        </w:rPr>
        <w:t>S</w:t>
      </w:r>
      <w:r w:rsidR="003A4477" w:rsidRPr="00AD276E">
        <w:rPr>
          <w:rFonts w:cstheme="minorHAnsi"/>
        </w:rPr>
        <w:t xml:space="preserve">ecurity </w:t>
      </w:r>
      <w:r w:rsidR="00997B31" w:rsidRPr="00AD276E">
        <w:rPr>
          <w:rFonts w:cstheme="minorHAnsi"/>
        </w:rPr>
        <w:t>C</w:t>
      </w:r>
      <w:r w:rsidR="003A4477" w:rsidRPr="00AD276E">
        <w:rPr>
          <w:rFonts w:cstheme="minorHAnsi"/>
        </w:rPr>
        <w:t>ouncil</w:t>
      </w:r>
      <w:r w:rsidR="009E463C" w:rsidRPr="00AD276E">
        <w:rPr>
          <w:rFonts w:cstheme="minorHAnsi"/>
        </w:rPr>
        <w:t>.  On</w:t>
      </w:r>
      <w:r w:rsidR="00997B31" w:rsidRPr="00AD276E">
        <w:rPr>
          <w:rFonts w:cstheme="minorHAnsi"/>
        </w:rPr>
        <w:t xml:space="preserve">e of them </w:t>
      </w:r>
      <w:r w:rsidR="00B2317E" w:rsidRPr="00AD276E">
        <w:rPr>
          <w:rFonts w:cstheme="minorHAnsi"/>
        </w:rPr>
        <w:t xml:space="preserve">conditioned becoming Assistant Secretary on </w:t>
      </w:r>
      <w:r w:rsidR="00393445" w:rsidRPr="00AD276E">
        <w:rPr>
          <w:rFonts w:cstheme="minorHAnsi"/>
        </w:rPr>
        <w:t xml:space="preserve">also </w:t>
      </w:r>
      <w:r w:rsidR="00E126D4" w:rsidRPr="00AD276E">
        <w:rPr>
          <w:rFonts w:cstheme="minorHAnsi"/>
        </w:rPr>
        <w:t>chairing</w:t>
      </w:r>
      <w:r w:rsidR="00B2317E" w:rsidRPr="00AD276E">
        <w:rPr>
          <w:rFonts w:cstheme="minorHAnsi"/>
        </w:rPr>
        <w:t xml:space="preserve"> </w:t>
      </w:r>
      <w:r w:rsidR="00997B31" w:rsidRPr="00AD276E">
        <w:rPr>
          <w:rFonts w:cstheme="minorHAnsi"/>
        </w:rPr>
        <w:t>the NSC Inter-Departmental Group</w:t>
      </w:r>
      <w:r w:rsidR="00B2317E" w:rsidRPr="00AD276E">
        <w:rPr>
          <w:rFonts w:cstheme="minorHAnsi"/>
        </w:rPr>
        <w:t xml:space="preserve">, then </w:t>
      </w:r>
      <w:r w:rsidR="00393445" w:rsidRPr="00AD276E">
        <w:rPr>
          <w:rFonts w:cstheme="minorHAnsi"/>
        </w:rPr>
        <w:t xml:space="preserve">promptly </w:t>
      </w:r>
      <w:r w:rsidR="00B2317E" w:rsidRPr="00AD276E">
        <w:rPr>
          <w:rFonts w:cstheme="minorHAnsi"/>
        </w:rPr>
        <w:t xml:space="preserve">appointed me its Executive Secretary. </w:t>
      </w:r>
      <w:r w:rsidR="005636DC" w:rsidRPr="00AD276E">
        <w:rPr>
          <w:rFonts w:cstheme="minorHAnsi"/>
        </w:rPr>
        <w:t xml:space="preserve"> </w:t>
      </w:r>
      <w:r w:rsidR="00393445" w:rsidRPr="00AD276E">
        <w:rPr>
          <w:rFonts w:cstheme="minorHAnsi"/>
        </w:rPr>
        <w:t xml:space="preserve">Years later, </w:t>
      </w:r>
      <w:r w:rsidR="00895D15" w:rsidRPr="00AD276E">
        <w:rPr>
          <w:rFonts w:cstheme="minorHAnsi"/>
        </w:rPr>
        <w:t xml:space="preserve">when I was asked to </w:t>
      </w:r>
      <w:r w:rsidR="00DB7F19" w:rsidRPr="00AD276E">
        <w:rPr>
          <w:rFonts w:cstheme="minorHAnsi"/>
        </w:rPr>
        <w:t>represent the United States in the effort to end fighting between Ecuador and Peru</w:t>
      </w:r>
      <w:r w:rsidR="001E7DD4" w:rsidRPr="00AD276E">
        <w:rPr>
          <w:rFonts w:cstheme="minorHAnsi"/>
        </w:rPr>
        <w:t>, I did the same thing</w:t>
      </w:r>
      <w:r w:rsidRPr="00AD276E">
        <w:rPr>
          <w:rFonts w:cstheme="minorHAnsi"/>
        </w:rPr>
        <w:t xml:space="preserve"> </w:t>
      </w:r>
      <w:r w:rsidR="00E501B6" w:rsidRPr="00AD276E">
        <w:rPr>
          <w:rFonts w:cstheme="minorHAnsi"/>
        </w:rPr>
        <w:t xml:space="preserve">and </w:t>
      </w:r>
      <w:r w:rsidR="001E7DD4" w:rsidRPr="00AD276E">
        <w:rPr>
          <w:rFonts w:cstheme="minorHAnsi"/>
        </w:rPr>
        <w:t>team</w:t>
      </w:r>
      <w:r w:rsidR="00E501B6" w:rsidRPr="00AD276E">
        <w:rPr>
          <w:rFonts w:cstheme="minorHAnsi"/>
        </w:rPr>
        <w:t>ed</w:t>
      </w:r>
      <w:r w:rsidRPr="00AD276E">
        <w:rPr>
          <w:rFonts w:cstheme="minorHAnsi"/>
        </w:rPr>
        <w:t xml:space="preserve"> </w:t>
      </w:r>
      <w:r w:rsidR="001E7DD4" w:rsidRPr="00AD276E">
        <w:rPr>
          <w:rFonts w:cstheme="minorHAnsi"/>
        </w:rPr>
        <w:t>with U.S. Southern Command.</w:t>
      </w:r>
      <w:r w:rsidR="00DB7F19" w:rsidRPr="00AD276E">
        <w:rPr>
          <w:rFonts w:cstheme="minorHAnsi"/>
        </w:rPr>
        <w:t xml:space="preserve">  </w:t>
      </w:r>
    </w:p>
    <w:p w:rsidR="00DB7F19" w:rsidRPr="00AD276E" w:rsidRDefault="006A2F47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In a dispute that went back to colonial times, f</w:t>
      </w:r>
      <w:r w:rsidR="00DB7F19" w:rsidRPr="00AD276E">
        <w:rPr>
          <w:rFonts w:cstheme="minorHAnsi"/>
        </w:rPr>
        <w:t xml:space="preserve">ive thousand Special Forces soldiers from the two countries </w:t>
      </w:r>
      <w:r w:rsidR="00DB52CB" w:rsidRPr="00AD276E">
        <w:rPr>
          <w:rFonts w:cstheme="minorHAnsi"/>
        </w:rPr>
        <w:t xml:space="preserve">had </w:t>
      </w:r>
      <w:r w:rsidR="00DB7F19" w:rsidRPr="00AD276E">
        <w:rPr>
          <w:rFonts w:cstheme="minorHAnsi"/>
        </w:rPr>
        <w:t>bec</w:t>
      </w:r>
      <w:r w:rsidR="00DB52CB" w:rsidRPr="00AD276E">
        <w:rPr>
          <w:rFonts w:cstheme="minorHAnsi"/>
        </w:rPr>
        <w:t>o</w:t>
      </w:r>
      <w:r w:rsidR="00DB7F19" w:rsidRPr="00AD276E">
        <w:rPr>
          <w:rFonts w:cstheme="minorHAnsi"/>
        </w:rPr>
        <w:t>me entangled in mountainous jungle terrain. To prevent escalation</w:t>
      </w:r>
      <w:r w:rsidRPr="00AD276E">
        <w:rPr>
          <w:rFonts w:cstheme="minorHAnsi"/>
        </w:rPr>
        <w:t>,</w:t>
      </w:r>
      <w:r w:rsidR="00DB7F19" w:rsidRPr="00AD276E">
        <w:rPr>
          <w:rFonts w:cstheme="minorHAnsi"/>
        </w:rPr>
        <w:t xml:space="preserve"> Bra</w:t>
      </w:r>
      <w:r w:rsidR="00AC6991" w:rsidRPr="00AD276E">
        <w:rPr>
          <w:rFonts w:cstheme="minorHAnsi"/>
        </w:rPr>
        <w:t xml:space="preserve">zil, Argentina, Chile and the United </w:t>
      </w:r>
      <w:r w:rsidR="00DB7F19" w:rsidRPr="00AD276E">
        <w:rPr>
          <w:rFonts w:cstheme="minorHAnsi"/>
        </w:rPr>
        <w:t>S</w:t>
      </w:r>
      <w:r w:rsidR="00AC6991" w:rsidRPr="00AD276E">
        <w:rPr>
          <w:rFonts w:cstheme="minorHAnsi"/>
        </w:rPr>
        <w:t>tates</w:t>
      </w:r>
      <w:r w:rsidR="00DB7F19" w:rsidRPr="00AD276E">
        <w:rPr>
          <w:rFonts w:cstheme="minorHAnsi"/>
        </w:rPr>
        <w:t xml:space="preserve"> – </w:t>
      </w:r>
      <w:r w:rsidR="003A4477" w:rsidRPr="00AD276E">
        <w:rPr>
          <w:rFonts w:cstheme="minorHAnsi"/>
        </w:rPr>
        <w:t>all</w:t>
      </w:r>
      <w:r w:rsidR="00DB7F19" w:rsidRPr="00AD276E">
        <w:rPr>
          <w:rFonts w:cstheme="minorHAnsi"/>
        </w:rPr>
        <w:t xml:space="preserve"> guarantors of an earlier treaty</w:t>
      </w:r>
      <w:r w:rsidR="003A4477" w:rsidRPr="00AD276E">
        <w:rPr>
          <w:rFonts w:cstheme="minorHAnsi"/>
        </w:rPr>
        <w:t xml:space="preserve"> -- </w:t>
      </w:r>
      <w:r w:rsidR="00DB7F19" w:rsidRPr="00AD276E">
        <w:rPr>
          <w:rFonts w:cstheme="minorHAnsi"/>
        </w:rPr>
        <w:t xml:space="preserve">contributed </w:t>
      </w:r>
      <w:r w:rsidR="00CE36A8" w:rsidRPr="00AD276E">
        <w:rPr>
          <w:rFonts w:cstheme="minorHAnsi"/>
        </w:rPr>
        <w:t>soldiers</w:t>
      </w:r>
      <w:r w:rsidR="00E126D4" w:rsidRPr="00AD276E">
        <w:rPr>
          <w:rFonts w:cstheme="minorHAnsi"/>
        </w:rPr>
        <w:t xml:space="preserve"> to a</w:t>
      </w:r>
      <w:r w:rsidR="00960E8C" w:rsidRPr="00AD276E">
        <w:rPr>
          <w:rFonts w:cstheme="minorHAnsi"/>
        </w:rPr>
        <w:t xml:space="preserve"> </w:t>
      </w:r>
      <w:r w:rsidR="00CE36A8" w:rsidRPr="00AD276E">
        <w:rPr>
          <w:rFonts w:cstheme="minorHAnsi"/>
        </w:rPr>
        <w:t xml:space="preserve">military </w:t>
      </w:r>
      <w:r w:rsidR="00E126D4" w:rsidRPr="00AD276E">
        <w:rPr>
          <w:rFonts w:cstheme="minorHAnsi"/>
        </w:rPr>
        <w:t>observation m</w:t>
      </w:r>
      <w:r w:rsidR="00960E8C" w:rsidRPr="00AD276E">
        <w:rPr>
          <w:rFonts w:cstheme="minorHAnsi"/>
        </w:rPr>
        <w:t>ission, known as MOMEP</w:t>
      </w:r>
      <w:r w:rsidRPr="00AD276E">
        <w:rPr>
          <w:rFonts w:cstheme="minorHAnsi"/>
        </w:rPr>
        <w:t>, to separate forces and give diplomacy a chance</w:t>
      </w:r>
      <w:r w:rsidR="00DB7F19" w:rsidRPr="00AD276E">
        <w:rPr>
          <w:rFonts w:cstheme="minorHAnsi"/>
        </w:rPr>
        <w:t xml:space="preserve">.  My guarantor counterparts and I would share intelligence, listen to each other’s views and meet until we hammered out a course our governments could all support.  </w:t>
      </w:r>
      <w:r w:rsidR="00120081" w:rsidRPr="00AD276E">
        <w:rPr>
          <w:rFonts w:cstheme="minorHAnsi"/>
        </w:rPr>
        <w:t>We approached</w:t>
      </w:r>
      <w:r w:rsidR="0009007B" w:rsidRPr="00AD276E">
        <w:rPr>
          <w:rFonts w:cstheme="minorHAnsi"/>
        </w:rPr>
        <w:t xml:space="preserve"> things differently.  </w:t>
      </w:r>
      <w:r w:rsidR="00DB7F19" w:rsidRPr="00AD276E">
        <w:rPr>
          <w:rFonts w:cstheme="minorHAnsi"/>
        </w:rPr>
        <w:t xml:space="preserve">But the give and take was mutual.  Often our </w:t>
      </w:r>
      <w:r w:rsidR="009E463C" w:rsidRPr="00AD276E">
        <w:rPr>
          <w:rFonts w:cstheme="minorHAnsi"/>
        </w:rPr>
        <w:t xml:space="preserve">guarantor </w:t>
      </w:r>
      <w:r w:rsidR="00DB7F19" w:rsidRPr="00AD276E">
        <w:rPr>
          <w:rFonts w:cstheme="minorHAnsi"/>
        </w:rPr>
        <w:t xml:space="preserve">meetings led to a course different from anything </w:t>
      </w:r>
      <w:r w:rsidR="00AC530B" w:rsidRPr="00AD276E">
        <w:rPr>
          <w:rFonts w:cstheme="minorHAnsi"/>
        </w:rPr>
        <w:t xml:space="preserve">any one of us had started with.  </w:t>
      </w:r>
      <w:r w:rsidR="009E463C" w:rsidRPr="00AD276E">
        <w:rPr>
          <w:rFonts w:cstheme="minorHAnsi"/>
        </w:rPr>
        <w:t xml:space="preserve">Whenever that happened, </w:t>
      </w:r>
      <w:r w:rsidR="0022398A" w:rsidRPr="00AD276E">
        <w:rPr>
          <w:rFonts w:cstheme="minorHAnsi"/>
        </w:rPr>
        <w:t>interagency</w:t>
      </w:r>
      <w:r w:rsidR="009E463C" w:rsidRPr="00AD276E">
        <w:rPr>
          <w:rFonts w:cstheme="minorHAnsi"/>
        </w:rPr>
        <w:t xml:space="preserve"> </w:t>
      </w:r>
      <w:r w:rsidR="00CE36A8" w:rsidRPr="00AD276E">
        <w:rPr>
          <w:rFonts w:cstheme="minorHAnsi"/>
        </w:rPr>
        <w:t xml:space="preserve">coordination was key to keeping </w:t>
      </w:r>
      <w:r w:rsidR="00FE0734" w:rsidRPr="00AD276E">
        <w:rPr>
          <w:rFonts w:cstheme="minorHAnsi"/>
        </w:rPr>
        <w:t xml:space="preserve">Washington </w:t>
      </w:r>
      <w:r w:rsidR="00814B56" w:rsidRPr="00AD276E">
        <w:rPr>
          <w:rFonts w:cstheme="minorHAnsi"/>
        </w:rPr>
        <w:t xml:space="preserve">in sync as well.  Sometimes I felt as though I was dealing with two wars, one abroad, and the other here at home.  </w:t>
      </w:r>
      <w:r w:rsidR="00C229A6" w:rsidRPr="00AD276E">
        <w:rPr>
          <w:rFonts w:cstheme="minorHAnsi"/>
        </w:rPr>
        <w:t xml:space="preserve">The peace agreements ultimately </w:t>
      </w:r>
      <w:r w:rsidR="00FE0734" w:rsidRPr="00AD276E">
        <w:rPr>
          <w:rFonts w:cstheme="minorHAnsi"/>
        </w:rPr>
        <w:t>settled</w:t>
      </w:r>
      <w:r w:rsidR="00C229A6" w:rsidRPr="00AD276E">
        <w:rPr>
          <w:rFonts w:cstheme="minorHAnsi"/>
        </w:rPr>
        <w:t xml:space="preserve"> </w:t>
      </w:r>
      <w:r w:rsidR="000B085D" w:rsidRPr="00AD276E">
        <w:rPr>
          <w:rFonts w:cstheme="minorHAnsi"/>
        </w:rPr>
        <w:t xml:space="preserve">the </w:t>
      </w:r>
      <w:r w:rsidR="00C229A6" w:rsidRPr="00AD276E">
        <w:rPr>
          <w:rFonts w:cstheme="minorHAnsi"/>
        </w:rPr>
        <w:t>land boundaries</w:t>
      </w:r>
      <w:r w:rsidR="000B085D" w:rsidRPr="00AD276E">
        <w:rPr>
          <w:rFonts w:cstheme="minorHAnsi"/>
        </w:rPr>
        <w:t xml:space="preserve"> at the origins of the conflict</w:t>
      </w:r>
      <w:r w:rsidR="00C229A6" w:rsidRPr="00AD276E">
        <w:rPr>
          <w:rFonts w:cstheme="minorHAnsi"/>
        </w:rPr>
        <w:t xml:space="preserve">, but extended also to river navigation, trade, parks, </w:t>
      </w:r>
      <w:r w:rsidR="00FE0734" w:rsidRPr="00AD276E">
        <w:rPr>
          <w:rFonts w:cstheme="minorHAnsi"/>
        </w:rPr>
        <w:t xml:space="preserve">burial of casualties, </w:t>
      </w:r>
      <w:r w:rsidR="00F16AC0" w:rsidRPr="00AD276E">
        <w:rPr>
          <w:rFonts w:cstheme="minorHAnsi"/>
        </w:rPr>
        <w:t xml:space="preserve">human rights, </w:t>
      </w:r>
      <w:r w:rsidR="00C229A6" w:rsidRPr="00AD276E">
        <w:rPr>
          <w:rFonts w:cstheme="minorHAnsi"/>
        </w:rPr>
        <w:t xml:space="preserve">and economic development.  </w:t>
      </w:r>
      <w:r w:rsidR="00DB7F19" w:rsidRPr="00AD276E">
        <w:rPr>
          <w:rFonts w:cstheme="minorHAnsi"/>
        </w:rPr>
        <w:t xml:space="preserve">It took </w:t>
      </w:r>
      <w:r w:rsidR="003B0DF1" w:rsidRPr="00AD276E">
        <w:rPr>
          <w:rFonts w:cstheme="minorHAnsi"/>
        </w:rPr>
        <w:t>almost four</w:t>
      </w:r>
      <w:r w:rsidR="00DB7F19" w:rsidRPr="00AD276E">
        <w:rPr>
          <w:rFonts w:cstheme="minorHAnsi"/>
        </w:rPr>
        <w:t xml:space="preserve"> years, but we succeeded whe</w:t>
      </w:r>
      <w:r w:rsidR="0079702E" w:rsidRPr="00AD276E">
        <w:rPr>
          <w:rFonts w:cstheme="minorHAnsi"/>
        </w:rPr>
        <w:t>re</w:t>
      </w:r>
      <w:r w:rsidR="00DB7F19" w:rsidRPr="00AD276E">
        <w:rPr>
          <w:rFonts w:cstheme="minorHAnsi"/>
        </w:rPr>
        <w:t xml:space="preserve"> few believed we could.    </w:t>
      </w:r>
    </w:p>
    <w:p w:rsidR="00127D9D" w:rsidRPr="00AD276E" w:rsidRDefault="00127D9D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Th</w:t>
      </w:r>
      <w:r w:rsidR="00E16EF3" w:rsidRPr="00AD276E">
        <w:rPr>
          <w:rFonts w:cstheme="minorHAnsi"/>
        </w:rPr>
        <w:t xml:space="preserve">e </w:t>
      </w:r>
      <w:r w:rsidRPr="00AD276E">
        <w:rPr>
          <w:rFonts w:cstheme="minorHAnsi"/>
        </w:rPr>
        <w:t xml:space="preserve">peace </w:t>
      </w:r>
      <w:r w:rsidR="00E16EF3" w:rsidRPr="00AD276E">
        <w:rPr>
          <w:rFonts w:cstheme="minorHAnsi"/>
        </w:rPr>
        <w:t xml:space="preserve">between Ecuador and Peru </w:t>
      </w:r>
      <w:r w:rsidRPr="00AD276E">
        <w:rPr>
          <w:rFonts w:cstheme="minorHAnsi"/>
        </w:rPr>
        <w:t>resolved the last active territorial</w:t>
      </w:r>
      <w:r w:rsidR="00256138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>conflict on the South American mainland and removed the arms race contagion</w:t>
      </w:r>
      <w:r w:rsidR="006951B3" w:rsidRPr="00AD276E">
        <w:rPr>
          <w:rFonts w:cstheme="minorHAnsi"/>
        </w:rPr>
        <w:t xml:space="preserve"> in </w:t>
      </w:r>
      <w:r w:rsidR="0079702E" w:rsidRPr="00AD276E">
        <w:rPr>
          <w:rFonts w:cstheme="minorHAnsi"/>
        </w:rPr>
        <w:t>the region</w:t>
      </w:r>
      <w:r w:rsidRPr="00AD276E">
        <w:rPr>
          <w:rFonts w:cstheme="minorHAnsi"/>
        </w:rPr>
        <w:t xml:space="preserve">.  </w:t>
      </w:r>
      <w:r w:rsidR="009141D1" w:rsidRPr="00AD276E">
        <w:rPr>
          <w:rFonts w:cstheme="minorHAnsi"/>
        </w:rPr>
        <w:t xml:space="preserve">Conventional war </w:t>
      </w:r>
      <w:r w:rsidR="00D165C7" w:rsidRPr="00AD276E">
        <w:rPr>
          <w:rFonts w:cstheme="minorHAnsi"/>
        </w:rPr>
        <w:t xml:space="preserve">among states in the Americas </w:t>
      </w:r>
      <w:r w:rsidR="006942FF" w:rsidRPr="00AD276E">
        <w:rPr>
          <w:rFonts w:cstheme="minorHAnsi"/>
        </w:rPr>
        <w:t>today is</w:t>
      </w:r>
      <w:r w:rsidR="00D165C7" w:rsidRPr="00AD276E">
        <w:rPr>
          <w:rFonts w:cstheme="minorHAnsi"/>
        </w:rPr>
        <w:t xml:space="preserve"> almost unthinkable.  </w:t>
      </w:r>
    </w:p>
    <w:p w:rsidR="00127D9D" w:rsidRPr="00AD276E" w:rsidRDefault="00256138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In </w:t>
      </w:r>
      <w:r w:rsidR="00127D9D" w:rsidRPr="00AD276E">
        <w:rPr>
          <w:rFonts w:cstheme="minorHAnsi"/>
        </w:rPr>
        <w:t xml:space="preserve">this </w:t>
      </w:r>
      <w:r w:rsidR="00C269B5" w:rsidRPr="00AD276E">
        <w:rPr>
          <w:rFonts w:cstheme="minorHAnsi"/>
        </w:rPr>
        <w:t xml:space="preserve">lower threat </w:t>
      </w:r>
      <w:r w:rsidR="00127D9D" w:rsidRPr="00AD276E">
        <w:rPr>
          <w:rFonts w:cstheme="minorHAnsi"/>
        </w:rPr>
        <w:t xml:space="preserve">environment, </w:t>
      </w:r>
      <w:r w:rsidR="00321680" w:rsidRPr="00AD276E">
        <w:rPr>
          <w:rFonts w:cstheme="minorHAnsi"/>
        </w:rPr>
        <w:t>collective security obligations</w:t>
      </w:r>
      <w:r w:rsidR="00127D9D" w:rsidRPr="00AD276E">
        <w:rPr>
          <w:rFonts w:cstheme="minorHAnsi"/>
        </w:rPr>
        <w:t xml:space="preserve"> </w:t>
      </w:r>
      <w:r w:rsidR="009141D1" w:rsidRPr="00AD276E">
        <w:rPr>
          <w:rFonts w:cstheme="minorHAnsi"/>
        </w:rPr>
        <w:t>h</w:t>
      </w:r>
      <w:r w:rsidR="00127D9D" w:rsidRPr="00AD276E">
        <w:rPr>
          <w:rFonts w:cstheme="minorHAnsi"/>
        </w:rPr>
        <w:t>a</w:t>
      </w:r>
      <w:r w:rsidR="00321680" w:rsidRPr="00AD276E">
        <w:rPr>
          <w:rFonts w:cstheme="minorHAnsi"/>
        </w:rPr>
        <w:t xml:space="preserve">ve given way to </w:t>
      </w:r>
      <w:r w:rsidR="00127D9D" w:rsidRPr="00AD276E">
        <w:rPr>
          <w:rFonts w:cstheme="minorHAnsi"/>
        </w:rPr>
        <w:t xml:space="preserve">a concept championed </w:t>
      </w:r>
      <w:r w:rsidR="005C2861" w:rsidRPr="00AD276E">
        <w:rPr>
          <w:rFonts w:cstheme="minorHAnsi"/>
        </w:rPr>
        <w:t xml:space="preserve">initially </w:t>
      </w:r>
      <w:r w:rsidR="00127D9D" w:rsidRPr="00AD276E">
        <w:rPr>
          <w:rFonts w:cstheme="minorHAnsi"/>
        </w:rPr>
        <w:t xml:space="preserve">by the countries </w:t>
      </w:r>
      <w:r w:rsidR="00997B31" w:rsidRPr="00AD276E">
        <w:rPr>
          <w:rFonts w:cstheme="minorHAnsi"/>
        </w:rPr>
        <w:t xml:space="preserve">of the Commonwealth Caribbean </w:t>
      </w:r>
      <w:r w:rsidR="00127D9D" w:rsidRPr="00AD276E">
        <w:rPr>
          <w:rFonts w:cstheme="minorHAnsi"/>
        </w:rPr>
        <w:t xml:space="preserve">-- that security should be understood as </w:t>
      </w:r>
      <w:r w:rsidR="003B0DF1" w:rsidRPr="00AD276E">
        <w:rPr>
          <w:rFonts w:cstheme="minorHAnsi"/>
        </w:rPr>
        <w:t>“multidimensional.</w:t>
      </w:r>
      <w:r w:rsidR="00127D9D" w:rsidRPr="00AD276E">
        <w:rPr>
          <w:rFonts w:cstheme="minorHAnsi"/>
        </w:rPr>
        <w:t xml:space="preserve">” </w:t>
      </w:r>
      <w:r w:rsidR="00F367B6" w:rsidRPr="00AD276E">
        <w:rPr>
          <w:rFonts w:cstheme="minorHAnsi"/>
        </w:rPr>
        <w:t xml:space="preserve"> </w:t>
      </w:r>
      <w:r w:rsidR="003B0DF1" w:rsidRPr="00AD276E">
        <w:rPr>
          <w:rFonts w:cstheme="minorHAnsi"/>
        </w:rPr>
        <w:t>T</w:t>
      </w:r>
      <w:r w:rsidR="00997B31" w:rsidRPr="00AD276E">
        <w:rPr>
          <w:rFonts w:cstheme="minorHAnsi"/>
        </w:rPr>
        <w:t xml:space="preserve">his </w:t>
      </w:r>
      <w:r w:rsidR="00954469" w:rsidRPr="00AD276E">
        <w:rPr>
          <w:rFonts w:cstheme="minorHAnsi"/>
        </w:rPr>
        <w:t>a</w:t>
      </w:r>
      <w:r w:rsidR="00127D9D" w:rsidRPr="00AD276E">
        <w:rPr>
          <w:rFonts w:cstheme="minorHAnsi"/>
        </w:rPr>
        <w:t xml:space="preserve">pproach </w:t>
      </w:r>
      <w:r w:rsidR="003B0DF1" w:rsidRPr="00AD276E">
        <w:rPr>
          <w:rFonts w:cstheme="minorHAnsi"/>
        </w:rPr>
        <w:t xml:space="preserve">expanded </w:t>
      </w:r>
      <w:r w:rsidR="00127D9D" w:rsidRPr="00AD276E">
        <w:rPr>
          <w:rFonts w:cstheme="minorHAnsi"/>
        </w:rPr>
        <w:t xml:space="preserve">security concerns from </w:t>
      </w:r>
      <w:r w:rsidR="003B0DF1" w:rsidRPr="00AD276E">
        <w:rPr>
          <w:rFonts w:cstheme="minorHAnsi"/>
        </w:rPr>
        <w:t xml:space="preserve">traditional defense matters like </w:t>
      </w:r>
      <w:r w:rsidR="00127D9D" w:rsidRPr="00AD276E">
        <w:rPr>
          <w:rFonts w:cstheme="minorHAnsi"/>
        </w:rPr>
        <w:t>weapons acquisitions</w:t>
      </w:r>
      <w:r w:rsidR="006951B3" w:rsidRPr="00AD276E">
        <w:rPr>
          <w:rFonts w:cstheme="minorHAnsi"/>
        </w:rPr>
        <w:t xml:space="preserve"> and c</w:t>
      </w:r>
      <w:r w:rsidR="00024494" w:rsidRPr="00AD276E">
        <w:rPr>
          <w:rFonts w:cstheme="minorHAnsi"/>
        </w:rPr>
        <w:t>onfidence</w:t>
      </w:r>
      <w:r w:rsidR="006951B3" w:rsidRPr="00AD276E">
        <w:rPr>
          <w:rFonts w:cstheme="minorHAnsi"/>
        </w:rPr>
        <w:t xml:space="preserve"> b</w:t>
      </w:r>
      <w:r w:rsidR="00024494" w:rsidRPr="00AD276E">
        <w:rPr>
          <w:rFonts w:cstheme="minorHAnsi"/>
        </w:rPr>
        <w:t xml:space="preserve">uilding </w:t>
      </w:r>
      <w:r w:rsidR="006951B3" w:rsidRPr="00AD276E">
        <w:rPr>
          <w:rFonts w:cstheme="minorHAnsi"/>
        </w:rPr>
        <w:t>m</w:t>
      </w:r>
      <w:r w:rsidR="00024494" w:rsidRPr="00AD276E">
        <w:rPr>
          <w:rFonts w:cstheme="minorHAnsi"/>
        </w:rPr>
        <w:t>easure</w:t>
      </w:r>
      <w:r w:rsidR="00127D9D" w:rsidRPr="00AD276E">
        <w:rPr>
          <w:rFonts w:cstheme="minorHAnsi"/>
        </w:rPr>
        <w:t>s</w:t>
      </w:r>
      <w:r w:rsidR="006951B3" w:rsidRPr="00AD276E">
        <w:rPr>
          <w:rFonts w:cstheme="minorHAnsi"/>
        </w:rPr>
        <w:t xml:space="preserve"> </w:t>
      </w:r>
      <w:r w:rsidR="00127D9D" w:rsidRPr="00AD276E">
        <w:rPr>
          <w:rFonts w:cstheme="minorHAnsi"/>
        </w:rPr>
        <w:t xml:space="preserve">to trafficking in persons, drug abuse and the special security concerns of small island states.  </w:t>
      </w:r>
    </w:p>
    <w:p w:rsidR="008C5169" w:rsidRPr="00AD276E" w:rsidRDefault="00E501B6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Yet e</w:t>
      </w:r>
      <w:r w:rsidR="00127D9D" w:rsidRPr="00AD276E">
        <w:rPr>
          <w:rFonts w:cstheme="minorHAnsi"/>
        </w:rPr>
        <w:t xml:space="preserve">ven with this </w:t>
      </w:r>
      <w:r w:rsidR="00F2728B" w:rsidRPr="00AD276E">
        <w:rPr>
          <w:rFonts w:cstheme="minorHAnsi"/>
        </w:rPr>
        <w:t xml:space="preserve">more </w:t>
      </w:r>
      <w:r w:rsidR="00127D9D" w:rsidRPr="00AD276E">
        <w:rPr>
          <w:rFonts w:cstheme="minorHAnsi"/>
        </w:rPr>
        <w:t xml:space="preserve">consensual approach, security and defense matters </w:t>
      </w:r>
      <w:r w:rsidR="00C269B5" w:rsidRPr="00AD276E">
        <w:rPr>
          <w:rFonts w:cstheme="minorHAnsi"/>
        </w:rPr>
        <w:t>remai</w:t>
      </w:r>
      <w:r w:rsidR="002E652E" w:rsidRPr="00AD276E">
        <w:rPr>
          <w:rFonts w:cstheme="minorHAnsi"/>
        </w:rPr>
        <w:t>n problemat</w:t>
      </w:r>
      <w:r w:rsidR="008D24E2" w:rsidRPr="00AD276E">
        <w:rPr>
          <w:rFonts w:cstheme="minorHAnsi"/>
        </w:rPr>
        <w:t>i</w:t>
      </w:r>
      <w:r w:rsidR="002E652E" w:rsidRPr="00AD276E">
        <w:rPr>
          <w:rFonts w:cstheme="minorHAnsi"/>
        </w:rPr>
        <w:t>c.</w:t>
      </w:r>
      <w:r w:rsidR="004426C4" w:rsidRPr="00AD276E">
        <w:rPr>
          <w:rFonts w:cstheme="minorHAnsi"/>
        </w:rPr>
        <w:t xml:space="preserve">  </w:t>
      </w:r>
      <w:r w:rsidR="0079702E" w:rsidRPr="00AD276E">
        <w:rPr>
          <w:rFonts w:cstheme="minorHAnsi"/>
        </w:rPr>
        <w:t xml:space="preserve">Uncertainty about military and police roles creates confusion.  Asymmetries in power breed illusions and distrust.  Tensions among neighbors still flare up.  </w:t>
      </w:r>
      <w:r w:rsidR="00F16AC0" w:rsidRPr="00AD276E">
        <w:rPr>
          <w:rFonts w:cstheme="minorHAnsi"/>
        </w:rPr>
        <w:t xml:space="preserve">The end of the Cold War reduced </w:t>
      </w:r>
      <w:r w:rsidR="008D24E2" w:rsidRPr="00AD276E">
        <w:rPr>
          <w:rFonts w:cstheme="minorHAnsi"/>
        </w:rPr>
        <w:t>but did not eliminate</w:t>
      </w:r>
      <w:r w:rsidR="00AA09F7" w:rsidRPr="00AD276E">
        <w:rPr>
          <w:rFonts w:cstheme="minorHAnsi"/>
        </w:rPr>
        <w:t xml:space="preserve"> </w:t>
      </w:r>
      <w:r w:rsidR="00F16AC0" w:rsidRPr="00AD276E">
        <w:rPr>
          <w:rFonts w:cstheme="minorHAnsi"/>
        </w:rPr>
        <w:t>concerns about the activities of countries outside the hemisp</w:t>
      </w:r>
      <w:r w:rsidR="0059013D" w:rsidRPr="00AD276E">
        <w:rPr>
          <w:rFonts w:cstheme="minorHAnsi"/>
        </w:rPr>
        <w:t>here</w:t>
      </w:r>
      <w:r w:rsidR="00AA09F7" w:rsidRPr="00AD276E">
        <w:rPr>
          <w:rFonts w:cstheme="minorHAnsi"/>
        </w:rPr>
        <w:t xml:space="preserve">.  </w:t>
      </w:r>
      <w:r w:rsidR="0079702E" w:rsidRPr="00AD276E">
        <w:rPr>
          <w:rFonts w:cstheme="minorHAnsi"/>
        </w:rPr>
        <w:t xml:space="preserve">The variety and complexity of contemporary security issues makes clear that no one policy fits all.  </w:t>
      </w:r>
      <w:r w:rsidR="00AA09F7" w:rsidRPr="00AD276E">
        <w:rPr>
          <w:rFonts w:cstheme="minorHAnsi"/>
        </w:rPr>
        <w:t>E</w:t>
      </w:r>
      <w:r w:rsidR="003B0DF1" w:rsidRPr="00AD276E">
        <w:rPr>
          <w:rFonts w:cstheme="minorHAnsi"/>
        </w:rPr>
        <w:t xml:space="preserve">very country </w:t>
      </w:r>
      <w:r w:rsidR="00AA09F7" w:rsidRPr="00AD276E">
        <w:rPr>
          <w:rFonts w:cstheme="minorHAnsi"/>
        </w:rPr>
        <w:t xml:space="preserve">has tended to set its own course. </w:t>
      </w:r>
      <w:r w:rsidR="0079292B" w:rsidRPr="00AD276E">
        <w:rPr>
          <w:rFonts w:cstheme="minorHAnsi"/>
        </w:rPr>
        <w:t xml:space="preserve"> </w:t>
      </w:r>
      <w:r w:rsidR="008D24E2" w:rsidRPr="00AD276E">
        <w:rPr>
          <w:rFonts w:cstheme="minorHAnsi"/>
        </w:rPr>
        <w:t xml:space="preserve">Nothing is automatic. </w:t>
      </w:r>
    </w:p>
    <w:p w:rsidR="00127D9D" w:rsidRPr="00AD276E" w:rsidRDefault="000B085D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So what should </w:t>
      </w:r>
      <w:r w:rsidR="003C6C25" w:rsidRPr="00AD276E">
        <w:rPr>
          <w:rFonts w:cstheme="minorHAnsi"/>
        </w:rPr>
        <w:t>w</w:t>
      </w:r>
      <w:r w:rsidRPr="00AD276E">
        <w:rPr>
          <w:rFonts w:cstheme="minorHAnsi"/>
        </w:rPr>
        <w:t>e do</w:t>
      </w:r>
      <w:r w:rsidR="00CD32C7" w:rsidRPr="00AD276E">
        <w:rPr>
          <w:rFonts w:cstheme="minorHAnsi"/>
        </w:rPr>
        <w:t xml:space="preserve"> </w:t>
      </w:r>
      <w:r w:rsidR="0021140E" w:rsidRPr="00AD276E">
        <w:rPr>
          <w:rFonts w:cstheme="minorHAnsi"/>
        </w:rPr>
        <w:t>in the midst of</w:t>
      </w:r>
      <w:r w:rsidR="00CD32C7" w:rsidRPr="00AD276E">
        <w:rPr>
          <w:rFonts w:cstheme="minorHAnsi"/>
        </w:rPr>
        <w:t xml:space="preserve"> </w:t>
      </w:r>
      <w:r w:rsidR="0079702E" w:rsidRPr="00AD276E">
        <w:rPr>
          <w:rFonts w:cstheme="minorHAnsi"/>
        </w:rPr>
        <w:t xml:space="preserve">this </w:t>
      </w:r>
      <w:r w:rsidR="0079292B" w:rsidRPr="00AD276E">
        <w:rPr>
          <w:rFonts w:cstheme="minorHAnsi"/>
        </w:rPr>
        <w:t>uncertaint</w:t>
      </w:r>
      <w:r w:rsidR="00907346" w:rsidRPr="00AD276E">
        <w:rPr>
          <w:rFonts w:cstheme="minorHAnsi"/>
        </w:rPr>
        <w:t>y</w:t>
      </w:r>
      <w:r w:rsidRPr="00AD276E">
        <w:rPr>
          <w:rFonts w:cstheme="minorHAnsi"/>
        </w:rPr>
        <w:t>?</w:t>
      </w:r>
      <w:r w:rsidR="00127D9D" w:rsidRPr="00AD276E">
        <w:rPr>
          <w:rFonts w:cstheme="minorHAnsi"/>
        </w:rPr>
        <w:t xml:space="preserve"> </w:t>
      </w:r>
    </w:p>
    <w:p w:rsidR="008E2B7F" w:rsidRPr="00AD276E" w:rsidRDefault="008E2B7F" w:rsidP="00AD276E">
      <w:pPr>
        <w:spacing w:line="240" w:lineRule="auto"/>
        <w:rPr>
          <w:rFonts w:cstheme="minorHAnsi"/>
        </w:rPr>
      </w:pPr>
    </w:p>
    <w:p w:rsidR="00404C1B" w:rsidRPr="00AD276E" w:rsidRDefault="00127D9D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 xml:space="preserve">First, </w:t>
      </w:r>
      <w:r w:rsidR="00895D15" w:rsidRPr="00AD276E">
        <w:rPr>
          <w:rFonts w:cstheme="minorHAnsi"/>
          <w:i/>
        </w:rPr>
        <w:t>multilateral</w:t>
      </w:r>
      <w:r w:rsidR="004E6412" w:rsidRPr="00AD276E">
        <w:rPr>
          <w:rFonts w:cstheme="minorHAnsi"/>
          <w:i/>
        </w:rPr>
        <w:t xml:space="preserve"> consultations </w:t>
      </w:r>
      <w:r w:rsidR="00907346" w:rsidRPr="00AD276E">
        <w:rPr>
          <w:rFonts w:cstheme="minorHAnsi"/>
          <w:i/>
        </w:rPr>
        <w:t xml:space="preserve">should be </w:t>
      </w:r>
      <w:r w:rsidR="00895D15" w:rsidRPr="00AD276E">
        <w:rPr>
          <w:rFonts w:cstheme="minorHAnsi"/>
          <w:i/>
        </w:rPr>
        <w:t>part of any strategy</w:t>
      </w:r>
      <w:r w:rsidR="00C229A6" w:rsidRPr="00AD276E">
        <w:rPr>
          <w:rFonts w:cstheme="minorHAnsi"/>
          <w:i/>
        </w:rPr>
        <w:t xml:space="preserve">. </w:t>
      </w:r>
      <w:r w:rsidR="00CD32C7" w:rsidRPr="00AD276E">
        <w:rPr>
          <w:rFonts w:cstheme="minorHAnsi"/>
        </w:rPr>
        <w:t xml:space="preserve"> </w:t>
      </w:r>
    </w:p>
    <w:p w:rsidR="00DA3007" w:rsidRPr="00AD276E" w:rsidRDefault="007B576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Multilateralism was </w:t>
      </w:r>
      <w:r w:rsidR="000F7230" w:rsidRPr="00AD276E">
        <w:rPr>
          <w:rFonts w:cstheme="minorHAnsi"/>
        </w:rPr>
        <w:t>the core</w:t>
      </w:r>
      <w:r w:rsidRPr="00AD276E">
        <w:rPr>
          <w:rFonts w:cstheme="minorHAnsi"/>
        </w:rPr>
        <w:t xml:space="preserve"> of the international order the United States led in creating after World War II.  </w:t>
      </w:r>
      <w:r w:rsidR="0065388E" w:rsidRPr="00AD276E">
        <w:rPr>
          <w:rFonts w:cstheme="minorHAnsi"/>
        </w:rPr>
        <w:t xml:space="preserve">The United States </w:t>
      </w:r>
      <w:r w:rsidRPr="00AD276E">
        <w:rPr>
          <w:rFonts w:cstheme="minorHAnsi"/>
        </w:rPr>
        <w:t xml:space="preserve">today </w:t>
      </w:r>
      <w:r w:rsidR="003B0DF1" w:rsidRPr="00AD276E">
        <w:rPr>
          <w:rFonts w:cstheme="minorHAnsi"/>
        </w:rPr>
        <w:t>is more focused inward</w:t>
      </w:r>
      <w:r w:rsidR="004E6412" w:rsidRPr="00AD276E">
        <w:rPr>
          <w:rFonts w:cstheme="minorHAnsi"/>
        </w:rPr>
        <w:t xml:space="preserve"> and faces competition from many quarters</w:t>
      </w:r>
      <w:r w:rsidR="000F7230" w:rsidRPr="00AD276E">
        <w:rPr>
          <w:rFonts w:cstheme="minorHAnsi"/>
        </w:rPr>
        <w:t>.  Th</w:t>
      </w:r>
      <w:r w:rsidR="00434819" w:rsidRPr="00AD276E">
        <w:rPr>
          <w:rFonts w:cstheme="minorHAnsi"/>
        </w:rPr>
        <w:t>e multilateral order has eroded</w:t>
      </w:r>
      <w:r w:rsidR="000F7230" w:rsidRPr="00AD276E">
        <w:rPr>
          <w:rFonts w:cstheme="minorHAnsi"/>
        </w:rPr>
        <w:t xml:space="preserve">, </w:t>
      </w:r>
      <w:r w:rsidR="0079702E" w:rsidRPr="00AD276E">
        <w:rPr>
          <w:rFonts w:cstheme="minorHAnsi"/>
        </w:rPr>
        <w:t xml:space="preserve">and </w:t>
      </w:r>
      <w:r w:rsidR="008E2B7F" w:rsidRPr="00AD276E">
        <w:rPr>
          <w:rFonts w:cstheme="minorHAnsi"/>
        </w:rPr>
        <w:t>U.S. participation</w:t>
      </w:r>
      <w:r w:rsidR="0079702E" w:rsidRPr="00AD276E">
        <w:rPr>
          <w:rFonts w:cstheme="minorHAnsi"/>
        </w:rPr>
        <w:t xml:space="preserve"> has reduced</w:t>
      </w:r>
      <w:r w:rsidR="008E2B7F" w:rsidRPr="00AD276E">
        <w:rPr>
          <w:rFonts w:cstheme="minorHAnsi"/>
        </w:rPr>
        <w:t xml:space="preserve">.  </w:t>
      </w:r>
      <w:r w:rsidR="000F7230" w:rsidRPr="00AD276E">
        <w:rPr>
          <w:rFonts w:cstheme="minorHAnsi"/>
        </w:rPr>
        <w:t>Yet e</w:t>
      </w:r>
      <w:r w:rsidR="008D24E2" w:rsidRPr="00AD276E">
        <w:rPr>
          <w:rFonts w:cstheme="minorHAnsi"/>
        </w:rPr>
        <w:t>ven when agreement is elusive</w:t>
      </w:r>
      <w:r w:rsidR="0079292B" w:rsidRPr="00AD276E">
        <w:rPr>
          <w:rFonts w:cstheme="minorHAnsi"/>
        </w:rPr>
        <w:t xml:space="preserve">, </w:t>
      </w:r>
      <w:r w:rsidR="00FE0734" w:rsidRPr="00AD276E">
        <w:rPr>
          <w:rFonts w:cstheme="minorHAnsi"/>
        </w:rPr>
        <w:t xml:space="preserve">broad </w:t>
      </w:r>
      <w:r w:rsidR="0079292B" w:rsidRPr="00AD276E">
        <w:rPr>
          <w:rFonts w:cstheme="minorHAnsi"/>
        </w:rPr>
        <w:t xml:space="preserve">consultation </w:t>
      </w:r>
      <w:r w:rsidR="000F7230" w:rsidRPr="00AD276E">
        <w:rPr>
          <w:rFonts w:cstheme="minorHAnsi"/>
        </w:rPr>
        <w:t xml:space="preserve">can </w:t>
      </w:r>
      <w:r w:rsidR="003C6C25" w:rsidRPr="00AD276E">
        <w:rPr>
          <w:rFonts w:cstheme="minorHAnsi"/>
        </w:rPr>
        <w:t xml:space="preserve">reduce </w:t>
      </w:r>
      <w:r w:rsidR="000F7230" w:rsidRPr="00AD276E">
        <w:rPr>
          <w:rFonts w:cstheme="minorHAnsi"/>
        </w:rPr>
        <w:t xml:space="preserve">confusion and </w:t>
      </w:r>
      <w:r w:rsidR="00DA3007" w:rsidRPr="00AD276E">
        <w:rPr>
          <w:rFonts w:cstheme="minorHAnsi"/>
        </w:rPr>
        <w:t>set the stage</w:t>
      </w:r>
      <w:r w:rsidR="008E2B7F" w:rsidRPr="00AD276E">
        <w:rPr>
          <w:rFonts w:cstheme="minorHAnsi"/>
        </w:rPr>
        <w:t xml:space="preserve"> for </w:t>
      </w:r>
      <w:r w:rsidR="00DA3007" w:rsidRPr="00AD276E">
        <w:rPr>
          <w:rFonts w:cstheme="minorHAnsi"/>
        </w:rPr>
        <w:t>future</w:t>
      </w:r>
      <w:r w:rsidR="008E2B7F" w:rsidRPr="00AD276E">
        <w:rPr>
          <w:rFonts w:cstheme="minorHAnsi"/>
        </w:rPr>
        <w:t xml:space="preserve"> cooperation</w:t>
      </w:r>
      <w:r w:rsidR="00A3111F" w:rsidRPr="00AD276E">
        <w:rPr>
          <w:rFonts w:cstheme="minorHAnsi"/>
        </w:rPr>
        <w:t>.</w:t>
      </w:r>
      <w:r w:rsidR="00954469" w:rsidRPr="00AD276E">
        <w:rPr>
          <w:rFonts w:cstheme="minorHAnsi"/>
          <w:i/>
        </w:rPr>
        <w:t xml:space="preserve">  </w:t>
      </w:r>
    </w:p>
    <w:p w:rsidR="00871973" w:rsidRPr="00AD276E" w:rsidRDefault="00A05E1A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</w:t>
      </w:r>
      <w:r w:rsidR="00A01419" w:rsidRPr="00AD276E">
        <w:rPr>
          <w:rFonts w:cstheme="minorHAnsi"/>
        </w:rPr>
        <w:t xml:space="preserve">he excellent lead article in the </w:t>
      </w:r>
      <w:r w:rsidR="00A01419" w:rsidRPr="00AD276E">
        <w:rPr>
          <w:rFonts w:cstheme="minorHAnsi"/>
          <w:i/>
        </w:rPr>
        <w:t>Foreign Affairs</w:t>
      </w:r>
      <w:r w:rsidR="00A01419" w:rsidRPr="00AD276E">
        <w:rPr>
          <w:rFonts w:cstheme="minorHAnsi"/>
        </w:rPr>
        <w:t xml:space="preserve"> issue I cited earlier call</w:t>
      </w:r>
      <w:r w:rsidR="000A738B" w:rsidRPr="00AD276E">
        <w:rPr>
          <w:rFonts w:cstheme="minorHAnsi"/>
        </w:rPr>
        <w:t>s</w:t>
      </w:r>
      <w:r w:rsidR="00A01419" w:rsidRPr="00AD276E">
        <w:rPr>
          <w:rFonts w:cstheme="minorHAnsi"/>
        </w:rPr>
        <w:t xml:space="preserve"> for a system of </w:t>
      </w:r>
      <w:r w:rsidR="008625EC" w:rsidRPr="00AD276E">
        <w:rPr>
          <w:rFonts w:cstheme="minorHAnsi"/>
        </w:rPr>
        <w:t>“</w:t>
      </w:r>
      <w:r w:rsidR="00871973" w:rsidRPr="00AD276E">
        <w:rPr>
          <w:rFonts w:cstheme="minorHAnsi"/>
        </w:rPr>
        <w:t xml:space="preserve">Sovereign obligation” </w:t>
      </w:r>
      <w:r w:rsidR="00A01419" w:rsidRPr="00AD276E">
        <w:rPr>
          <w:rFonts w:cstheme="minorHAnsi"/>
        </w:rPr>
        <w:t xml:space="preserve">to </w:t>
      </w:r>
      <w:r w:rsidR="00404C1B" w:rsidRPr="00AD276E">
        <w:rPr>
          <w:rFonts w:cstheme="minorHAnsi"/>
        </w:rPr>
        <w:t>deal with</w:t>
      </w:r>
      <w:r w:rsidR="00A3111F" w:rsidRPr="00AD276E">
        <w:rPr>
          <w:rFonts w:cstheme="minorHAnsi"/>
        </w:rPr>
        <w:t xml:space="preserve"> the world’s</w:t>
      </w:r>
      <w:r w:rsidR="00A01419" w:rsidRPr="00AD276E">
        <w:rPr>
          <w:rFonts w:cstheme="minorHAnsi"/>
        </w:rPr>
        <w:t xml:space="preserve"> </w:t>
      </w:r>
      <w:r w:rsidR="00FE0734" w:rsidRPr="00AD276E">
        <w:rPr>
          <w:rFonts w:cstheme="minorHAnsi"/>
        </w:rPr>
        <w:t xml:space="preserve">growing </w:t>
      </w:r>
      <w:r w:rsidR="00A01419" w:rsidRPr="00AD276E">
        <w:rPr>
          <w:rFonts w:cstheme="minorHAnsi"/>
        </w:rPr>
        <w:t>common problems</w:t>
      </w:r>
      <w:r w:rsidR="00C269B5" w:rsidRPr="00AD276E">
        <w:rPr>
          <w:rFonts w:cstheme="minorHAnsi"/>
        </w:rPr>
        <w:t xml:space="preserve">.  </w:t>
      </w:r>
      <w:r w:rsidRPr="00AD276E">
        <w:rPr>
          <w:rFonts w:cstheme="minorHAnsi"/>
        </w:rPr>
        <w:t>I was amused</w:t>
      </w:r>
      <w:r w:rsidR="00C269B5" w:rsidRPr="00AD276E">
        <w:rPr>
          <w:rFonts w:cstheme="minorHAnsi"/>
        </w:rPr>
        <w:t xml:space="preserve">, however, </w:t>
      </w:r>
      <w:r w:rsidRPr="00AD276E">
        <w:rPr>
          <w:rFonts w:cstheme="minorHAnsi"/>
        </w:rPr>
        <w:t xml:space="preserve">that the author </w:t>
      </w:r>
      <w:r w:rsidR="003C6C25" w:rsidRPr="00AD276E">
        <w:rPr>
          <w:rFonts w:cstheme="minorHAnsi"/>
        </w:rPr>
        <w:t>suggest</w:t>
      </w:r>
      <w:r w:rsidR="00842920" w:rsidRPr="00AD276E">
        <w:rPr>
          <w:rFonts w:cstheme="minorHAnsi"/>
        </w:rPr>
        <w:t>s</w:t>
      </w:r>
      <w:r w:rsidR="00A01419" w:rsidRPr="00AD276E">
        <w:rPr>
          <w:rFonts w:cstheme="minorHAnsi"/>
        </w:rPr>
        <w:t xml:space="preserve"> </w:t>
      </w:r>
      <w:r w:rsidR="00BC0FED" w:rsidRPr="00AD276E">
        <w:rPr>
          <w:rFonts w:cstheme="minorHAnsi"/>
        </w:rPr>
        <w:t xml:space="preserve">the United States </w:t>
      </w:r>
      <w:r w:rsidR="00A01419" w:rsidRPr="00AD276E">
        <w:rPr>
          <w:rFonts w:cstheme="minorHAnsi"/>
        </w:rPr>
        <w:t xml:space="preserve">consult only </w:t>
      </w:r>
      <w:r w:rsidR="00101306" w:rsidRPr="00AD276E">
        <w:rPr>
          <w:rFonts w:cstheme="minorHAnsi"/>
        </w:rPr>
        <w:t>hal</w:t>
      </w:r>
      <w:r w:rsidR="006C043A" w:rsidRPr="00AD276E">
        <w:rPr>
          <w:rFonts w:cstheme="minorHAnsi"/>
        </w:rPr>
        <w:t>f</w:t>
      </w:r>
      <w:r w:rsidR="00101306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 xml:space="preserve">a </w:t>
      </w:r>
      <w:r w:rsidR="00101306" w:rsidRPr="00AD276E">
        <w:rPr>
          <w:rFonts w:cstheme="minorHAnsi"/>
        </w:rPr>
        <w:t xml:space="preserve">dozen </w:t>
      </w:r>
      <w:r w:rsidR="004E6412" w:rsidRPr="00AD276E">
        <w:rPr>
          <w:rFonts w:cstheme="minorHAnsi"/>
        </w:rPr>
        <w:t>“</w:t>
      </w:r>
      <w:r w:rsidR="00A01419" w:rsidRPr="00AD276E">
        <w:rPr>
          <w:rFonts w:cstheme="minorHAnsi"/>
        </w:rPr>
        <w:t>o</w:t>
      </w:r>
      <w:r w:rsidR="00871973" w:rsidRPr="00AD276E">
        <w:rPr>
          <w:rFonts w:cstheme="minorHAnsi"/>
        </w:rPr>
        <w:t>ther major powers</w:t>
      </w:r>
      <w:r w:rsidR="004E6412" w:rsidRPr="00AD276E">
        <w:rPr>
          <w:rFonts w:cstheme="minorHAnsi"/>
        </w:rPr>
        <w:t>”</w:t>
      </w:r>
      <w:r w:rsidR="00A01419" w:rsidRPr="00AD276E">
        <w:rPr>
          <w:rFonts w:cstheme="minorHAnsi"/>
        </w:rPr>
        <w:t xml:space="preserve"> </w:t>
      </w:r>
      <w:r w:rsidR="00A3111F" w:rsidRPr="00AD276E">
        <w:rPr>
          <w:rFonts w:cstheme="minorHAnsi"/>
        </w:rPr>
        <w:t>[</w:t>
      </w:r>
      <w:r w:rsidR="00871973" w:rsidRPr="00AD276E">
        <w:rPr>
          <w:rFonts w:cstheme="minorHAnsi"/>
        </w:rPr>
        <w:t>FA p9</w:t>
      </w:r>
      <w:r w:rsidR="00A3111F" w:rsidRPr="00AD276E">
        <w:rPr>
          <w:rFonts w:cstheme="minorHAnsi"/>
        </w:rPr>
        <w:t>]</w:t>
      </w:r>
      <w:r w:rsidR="00A01419" w:rsidRPr="00AD276E">
        <w:rPr>
          <w:rFonts w:cstheme="minorHAnsi"/>
        </w:rPr>
        <w:t xml:space="preserve">.  </w:t>
      </w:r>
      <w:r w:rsidR="00DA3007" w:rsidRPr="00AD276E">
        <w:rPr>
          <w:rFonts w:cstheme="minorHAnsi"/>
        </w:rPr>
        <w:t>I was delighted to read that the powerful have obligations as well as rights.  But i</w:t>
      </w:r>
      <w:r w:rsidR="00A01419" w:rsidRPr="00AD276E">
        <w:rPr>
          <w:rFonts w:cstheme="minorHAnsi"/>
        </w:rPr>
        <w:t xml:space="preserve">n my experience, </w:t>
      </w:r>
      <w:r w:rsidR="00A01419" w:rsidRPr="00AD276E">
        <w:rPr>
          <w:rFonts w:cstheme="minorHAnsi"/>
          <w:i/>
        </w:rPr>
        <w:t>d</w:t>
      </w:r>
      <w:r w:rsidR="00871973" w:rsidRPr="00AD276E">
        <w:rPr>
          <w:rFonts w:cstheme="minorHAnsi"/>
          <w:i/>
        </w:rPr>
        <w:t xml:space="preserve">emocracy </w:t>
      </w:r>
      <w:r w:rsidR="00A01419" w:rsidRPr="00AD276E">
        <w:rPr>
          <w:rFonts w:cstheme="minorHAnsi"/>
          <w:i/>
        </w:rPr>
        <w:t xml:space="preserve">is </w:t>
      </w:r>
      <w:r w:rsidR="00871973" w:rsidRPr="00AD276E">
        <w:rPr>
          <w:rFonts w:cstheme="minorHAnsi"/>
          <w:i/>
        </w:rPr>
        <w:t>as important among countries as within them.</w:t>
      </w:r>
      <w:r w:rsidR="00DB52CB" w:rsidRPr="00AD276E">
        <w:rPr>
          <w:rFonts w:cstheme="minorHAnsi"/>
        </w:rPr>
        <w:t xml:space="preserve">  </w:t>
      </w:r>
      <w:r w:rsidR="00BC0FED" w:rsidRPr="00AD276E">
        <w:rPr>
          <w:rFonts w:cstheme="minorHAnsi"/>
        </w:rPr>
        <w:t xml:space="preserve">If smaller </w:t>
      </w:r>
      <w:r w:rsidR="007D77D1" w:rsidRPr="00AD276E">
        <w:rPr>
          <w:rFonts w:cstheme="minorHAnsi"/>
        </w:rPr>
        <w:t xml:space="preserve">countries </w:t>
      </w:r>
      <w:r w:rsidR="00BC0FED" w:rsidRPr="00AD276E">
        <w:rPr>
          <w:rFonts w:cstheme="minorHAnsi"/>
        </w:rPr>
        <w:t xml:space="preserve">do not receive </w:t>
      </w:r>
      <w:r w:rsidR="00A3111F" w:rsidRPr="00AD276E">
        <w:rPr>
          <w:rFonts w:cstheme="minorHAnsi"/>
        </w:rPr>
        <w:t>respect,</w:t>
      </w:r>
      <w:r w:rsidR="00BC0FED" w:rsidRPr="00AD276E">
        <w:rPr>
          <w:rFonts w:cstheme="minorHAnsi"/>
        </w:rPr>
        <w:t xml:space="preserve"> they are unlikely to be </w:t>
      </w:r>
      <w:r w:rsidR="00E501B6" w:rsidRPr="00AD276E">
        <w:rPr>
          <w:rFonts w:cstheme="minorHAnsi"/>
        </w:rPr>
        <w:t xml:space="preserve">part of the solution.  </w:t>
      </w:r>
    </w:p>
    <w:p w:rsidR="004331AF" w:rsidRPr="00AD276E" w:rsidRDefault="004331AF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lang w:val="en"/>
        </w:rPr>
        <w:t xml:space="preserve">Our Founding Fathers set a good example in our Declaration of Independence: “a decent respect to the opinions of mankind” requires that all be heard.  </w:t>
      </w:r>
      <w:r w:rsidR="00E501B6" w:rsidRPr="00AD276E">
        <w:rPr>
          <w:rFonts w:cstheme="minorHAnsi"/>
          <w:lang w:val="en"/>
        </w:rPr>
        <w:t xml:space="preserve">Idealism </w:t>
      </w:r>
      <w:r w:rsidR="00D31406" w:rsidRPr="00AD276E">
        <w:rPr>
          <w:rFonts w:cstheme="minorHAnsi"/>
          <w:lang w:val="en"/>
        </w:rPr>
        <w:t xml:space="preserve">quite </w:t>
      </w:r>
      <w:r w:rsidR="00E501B6" w:rsidRPr="00AD276E">
        <w:rPr>
          <w:rFonts w:cstheme="minorHAnsi"/>
          <w:lang w:val="en"/>
        </w:rPr>
        <w:t>aside, s</w:t>
      </w:r>
      <w:r w:rsidRPr="00AD276E">
        <w:rPr>
          <w:rFonts w:cstheme="minorHAnsi"/>
          <w:lang w:val="en"/>
        </w:rPr>
        <w:t>uccess is hard</w:t>
      </w:r>
      <w:r w:rsidR="00E501B6" w:rsidRPr="00AD276E">
        <w:rPr>
          <w:rFonts w:cstheme="minorHAnsi"/>
          <w:lang w:val="en"/>
        </w:rPr>
        <w:t>er</w:t>
      </w:r>
      <w:r w:rsidRPr="00AD276E">
        <w:rPr>
          <w:rFonts w:cstheme="minorHAnsi"/>
          <w:lang w:val="en"/>
        </w:rPr>
        <w:t xml:space="preserve"> if you don’t consult. </w:t>
      </w:r>
      <w:r w:rsidR="00E501B6" w:rsidRPr="00AD276E">
        <w:rPr>
          <w:rFonts w:cstheme="minorHAnsi"/>
          <w:lang w:val="en"/>
        </w:rPr>
        <w:t xml:space="preserve"> </w:t>
      </w:r>
      <w:r w:rsidRPr="00AD276E">
        <w:rPr>
          <w:rFonts w:cstheme="minorHAnsi"/>
          <w:lang w:val="en"/>
        </w:rPr>
        <w:t xml:space="preserve">  </w:t>
      </w:r>
    </w:p>
    <w:p w:rsidR="004331AF" w:rsidRPr="00AD276E" w:rsidRDefault="004331AF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  <w:i/>
        </w:rPr>
        <w:t>Second, respect the law and support local institutions</w:t>
      </w:r>
      <w:r w:rsidRPr="00AD276E">
        <w:rPr>
          <w:rFonts w:cstheme="minorHAnsi"/>
        </w:rPr>
        <w:t xml:space="preserve">.  </w:t>
      </w:r>
    </w:p>
    <w:p w:rsidR="004331AF" w:rsidRPr="00AD276E" w:rsidRDefault="0079702E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In </w:t>
      </w:r>
      <w:r w:rsidR="004331AF" w:rsidRPr="00AD276E">
        <w:rPr>
          <w:rFonts w:cstheme="minorHAnsi"/>
        </w:rPr>
        <w:t xml:space="preserve">the Peru-Ecuador conflict, the Rio Protocol authorized </w:t>
      </w:r>
      <w:r w:rsidRPr="00AD276E">
        <w:rPr>
          <w:rFonts w:cstheme="minorHAnsi"/>
        </w:rPr>
        <w:t xml:space="preserve">the guarantors </w:t>
      </w:r>
      <w:r w:rsidR="004331AF" w:rsidRPr="00AD276E">
        <w:rPr>
          <w:rFonts w:cstheme="minorHAnsi"/>
        </w:rPr>
        <w:t xml:space="preserve">only to “assist” the parties, not to decide.  </w:t>
      </w:r>
      <w:r w:rsidRPr="00AD276E">
        <w:rPr>
          <w:rFonts w:cstheme="minorHAnsi"/>
        </w:rPr>
        <w:t>Peru and Ecuador</w:t>
      </w:r>
      <w:r w:rsidR="004331AF" w:rsidRPr="00AD276E">
        <w:rPr>
          <w:rFonts w:cstheme="minorHAnsi"/>
        </w:rPr>
        <w:t xml:space="preserve"> had to agree</w:t>
      </w:r>
      <w:r w:rsidRPr="00AD276E">
        <w:rPr>
          <w:rFonts w:cstheme="minorHAnsi"/>
        </w:rPr>
        <w:t>;</w:t>
      </w:r>
      <w:r w:rsidR="004331AF" w:rsidRPr="00AD276E">
        <w:rPr>
          <w:rFonts w:cstheme="minorHAnsi"/>
        </w:rPr>
        <w:t xml:space="preserve"> </w:t>
      </w:r>
      <w:r w:rsidR="003B0DF1" w:rsidRPr="00AD276E">
        <w:rPr>
          <w:rFonts w:cstheme="minorHAnsi"/>
        </w:rPr>
        <w:t xml:space="preserve">and </w:t>
      </w:r>
      <w:r w:rsidR="004331AF" w:rsidRPr="00AD276E">
        <w:rPr>
          <w:rFonts w:cstheme="minorHAnsi"/>
        </w:rPr>
        <w:t>a Terms of Reference</w:t>
      </w:r>
      <w:r w:rsidRPr="00AD276E">
        <w:rPr>
          <w:rFonts w:cstheme="minorHAnsi"/>
        </w:rPr>
        <w:t xml:space="preserve"> had to be</w:t>
      </w:r>
      <w:r w:rsidR="004331AF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 xml:space="preserve">negotiated </w:t>
      </w:r>
      <w:r w:rsidR="004331AF" w:rsidRPr="00AD276E">
        <w:rPr>
          <w:rFonts w:cstheme="minorHAnsi"/>
        </w:rPr>
        <w:t xml:space="preserve">for the military observers.  Once the rules were agreed, </w:t>
      </w:r>
      <w:r w:rsidR="003B0DF1" w:rsidRPr="00AD276E">
        <w:rPr>
          <w:rFonts w:cstheme="minorHAnsi"/>
        </w:rPr>
        <w:t xml:space="preserve">however, </w:t>
      </w:r>
      <w:r w:rsidR="004331AF" w:rsidRPr="00AD276E">
        <w:rPr>
          <w:rFonts w:cstheme="minorHAnsi"/>
        </w:rPr>
        <w:t>everything could be dealt with</w:t>
      </w:r>
      <w:r w:rsidR="003B0DF1" w:rsidRPr="00AD276E">
        <w:rPr>
          <w:rFonts w:cstheme="minorHAnsi"/>
        </w:rPr>
        <w:t xml:space="preserve"> – from </w:t>
      </w:r>
      <w:r w:rsidR="004331AF" w:rsidRPr="00AD276E">
        <w:rPr>
          <w:rFonts w:cstheme="minorHAnsi"/>
        </w:rPr>
        <w:t xml:space="preserve">the painting of MOMEP helicopters by hostile radar </w:t>
      </w:r>
      <w:r w:rsidR="003B0DF1" w:rsidRPr="00AD276E">
        <w:rPr>
          <w:rFonts w:cstheme="minorHAnsi"/>
        </w:rPr>
        <w:t>to</w:t>
      </w:r>
      <w:r w:rsidR="004331AF" w:rsidRPr="00AD276E">
        <w:rPr>
          <w:rFonts w:cstheme="minorHAnsi"/>
        </w:rPr>
        <w:t xml:space="preserve"> secret force build-ups.  Using the law enabled the parties of peace within Peru and Ecuador to seize the initiative.   A key dispute was resolved by a panel headed by the Chief Justice of Brazil’s Supreme Court.  That Chief Justice, Nelson Jobim, later became Brazil’s Minister of Defense</w:t>
      </w:r>
      <w:r w:rsidRPr="00AD276E">
        <w:rPr>
          <w:rFonts w:cstheme="minorHAnsi"/>
        </w:rPr>
        <w:t>.  Jobim</w:t>
      </w:r>
      <w:r w:rsidR="004331AF" w:rsidRPr="00AD276E">
        <w:rPr>
          <w:rFonts w:cstheme="minorHAnsi"/>
        </w:rPr>
        <w:t xml:space="preserve"> received this Perry Award in 2011.</w:t>
      </w:r>
    </w:p>
    <w:p w:rsidR="004331AF" w:rsidRPr="00AD276E" w:rsidRDefault="004331AF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But just as the peace between Ecuador and Peru was proving the value of </w:t>
      </w:r>
      <w:r w:rsidR="00235B88" w:rsidRPr="00AD276E">
        <w:rPr>
          <w:rFonts w:cstheme="minorHAnsi"/>
        </w:rPr>
        <w:t xml:space="preserve">the </w:t>
      </w:r>
      <w:r w:rsidRPr="00AD276E">
        <w:rPr>
          <w:rFonts w:cstheme="minorHAnsi"/>
        </w:rPr>
        <w:t>law, the United States Senate stopped ratifying international treaties.  We have not ratified the global Law of the Sea, even after it was re-written to meet U.S. objections. We have also not ratified conventions</w:t>
      </w:r>
      <w:r w:rsidR="00120081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 xml:space="preserve">that advance US </w:t>
      </w:r>
      <w:r w:rsidR="00120081" w:rsidRPr="00AD276E">
        <w:rPr>
          <w:rFonts w:cstheme="minorHAnsi"/>
        </w:rPr>
        <w:t xml:space="preserve">regional </w:t>
      </w:r>
      <w:r w:rsidRPr="00AD276E">
        <w:rPr>
          <w:rFonts w:cstheme="minorHAnsi"/>
        </w:rPr>
        <w:t xml:space="preserve">interests in human rights or in fighting drugs by </w:t>
      </w:r>
      <w:r w:rsidR="003B0DF1" w:rsidRPr="00AD276E">
        <w:rPr>
          <w:rFonts w:cstheme="minorHAnsi"/>
        </w:rPr>
        <w:t>controlling illegal firearms.</w:t>
      </w:r>
      <w:r w:rsidRPr="00AD276E">
        <w:rPr>
          <w:rFonts w:cstheme="minorHAnsi"/>
        </w:rPr>
        <w:t xml:space="preserve">  Sandra Day O’Connor summarized the consequences well:  “</w:t>
      </w:r>
      <w:r w:rsidRPr="00AD276E">
        <w:rPr>
          <w:rFonts w:cstheme="minorHAnsi"/>
          <w:i/>
        </w:rPr>
        <w:t>The decision not to sign on to legal frameworks the rest of the world supports is central to the decline in American influence in the world.</w:t>
      </w:r>
      <w:r w:rsidRPr="00AD276E">
        <w:rPr>
          <w:rFonts w:cstheme="minorHAnsi"/>
        </w:rPr>
        <w:t xml:space="preserve">”   </w:t>
      </w:r>
    </w:p>
    <w:p w:rsidR="00884F06" w:rsidRPr="00AD276E" w:rsidRDefault="004331AF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In 1991, OAS Resolution 1080 established common grounds for action against interruptions of the democratic process. But it also called for proposals and incentives to support democracy</w:t>
      </w:r>
      <w:r w:rsidR="00884F06" w:rsidRPr="00AD276E">
        <w:rPr>
          <w:rFonts w:cstheme="minorHAnsi"/>
        </w:rPr>
        <w:t>, a call that was never followed up with resources or specifics</w:t>
      </w:r>
      <w:r w:rsidRPr="00AD276E">
        <w:rPr>
          <w:rFonts w:cstheme="minorHAnsi"/>
        </w:rPr>
        <w:t xml:space="preserve">.  The current tragedy in Venezuela is due to failures in implementation by the member states, </w:t>
      </w:r>
      <w:r w:rsidR="003B0DF1" w:rsidRPr="00AD276E">
        <w:rPr>
          <w:rFonts w:cstheme="minorHAnsi"/>
        </w:rPr>
        <w:t xml:space="preserve">starting with Venezuela, rather than </w:t>
      </w:r>
      <w:r w:rsidR="004C5BA0" w:rsidRPr="00AD276E">
        <w:rPr>
          <w:rFonts w:cstheme="minorHAnsi"/>
        </w:rPr>
        <w:t>to</w:t>
      </w:r>
      <w:r w:rsidR="00884F06" w:rsidRPr="00AD276E">
        <w:rPr>
          <w:rFonts w:cstheme="minorHAnsi"/>
        </w:rPr>
        <w:t xml:space="preserve"> </w:t>
      </w:r>
      <w:r w:rsidR="003B0DF1" w:rsidRPr="00AD276E">
        <w:rPr>
          <w:rFonts w:cstheme="minorHAnsi"/>
        </w:rPr>
        <w:t xml:space="preserve">a </w:t>
      </w:r>
      <w:r w:rsidR="00884F06" w:rsidRPr="00AD276E">
        <w:rPr>
          <w:rFonts w:cstheme="minorHAnsi"/>
        </w:rPr>
        <w:t xml:space="preserve">failure of multilateralism.  </w:t>
      </w:r>
    </w:p>
    <w:p w:rsidR="00907346" w:rsidRPr="00AD276E" w:rsidRDefault="00907346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M</w:t>
      </w:r>
      <w:r w:rsidR="00884F06" w:rsidRPr="00AD276E">
        <w:rPr>
          <w:rFonts w:cstheme="minorHAnsi"/>
        </w:rPr>
        <w:t xml:space="preserve">uch the same could be said about </w:t>
      </w:r>
      <w:r w:rsidR="004C5BA0" w:rsidRPr="00AD276E">
        <w:rPr>
          <w:rFonts w:cstheme="minorHAnsi"/>
        </w:rPr>
        <w:t xml:space="preserve">other </w:t>
      </w:r>
      <w:r w:rsidR="00884F06" w:rsidRPr="00AD276E">
        <w:rPr>
          <w:rFonts w:cstheme="minorHAnsi"/>
        </w:rPr>
        <w:t>hot-button issues like m</w:t>
      </w:r>
      <w:r w:rsidRPr="00AD276E">
        <w:rPr>
          <w:rFonts w:cstheme="minorHAnsi"/>
        </w:rPr>
        <w:t>igration and trade</w:t>
      </w:r>
      <w:r w:rsidR="00884F06" w:rsidRPr="00AD276E">
        <w:rPr>
          <w:rFonts w:cstheme="minorHAnsi"/>
        </w:rPr>
        <w:t>.</w:t>
      </w:r>
      <w:r w:rsidRPr="00AD276E">
        <w:rPr>
          <w:rFonts w:cstheme="minorHAnsi"/>
        </w:rPr>
        <w:t xml:space="preserve"> </w:t>
      </w:r>
      <w:r w:rsidR="004C5BA0" w:rsidRPr="00AD276E">
        <w:rPr>
          <w:rFonts w:cstheme="minorHAnsi"/>
        </w:rPr>
        <w:t>Sovereign nations have the right to decide who and what enters and leaves</w:t>
      </w:r>
      <w:r w:rsidR="00143449" w:rsidRPr="00AD276E">
        <w:rPr>
          <w:rFonts w:cstheme="minorHAnsi"/>
        </w:rPr>
        <w:t xml:space="preserve"> their territory</w:t>
      </w:r>
      <w:r w:rsidR="004C5BA0" w:rsidRPr="00AD276E">
        <w:rPr>
          <w:rFonts w:cstheme="minorHAnsi"/>
        </w:rPr>
        <w:t xml:space="preserve">.  </w:t>
      </w:r>
      <w:r w:rsidR="001C06CF" w:rsidRPr="00AD276E">
        <w:rPr>
          <w:rFonts w:cstheme="minorHAnsi"/>
        </w:rPr>
        <w:t>A wall that channels people and goods to a</w:t>
      </w:r>
      <w:r w:rsidR="00145B2E" w:rsidRPr="00AD276E">
        <w:rPr>
          <w:rFonts w:cstheme="minorHAnsi"/>
        </w:rPr>
        <w:t>n entry/exit</w:t>
      </w:r>
      <w:r w:rsidR="001C06CF" w:rsidRPr="00AD276E">
        <w:rPr>
          <w:rFonts w:cstheme="minorHAnsi"/>
        </w:rPr>
        <w:t xml:space="preserve"> point at which </w:t>
      </w:r>
      <w:r w:rsidR="004C5BA0" w:rsidRPr="00AD276E">
        <w:rPr>
          <w:rFonts w:cstheme="minorHAnsi"/>
        </w:rPr>
        <w:t xml:space="preserve">clear </w:t>
      </w:r>
      <w:r w:rsidR="00F20F7E" w:rsidRPr="00AD276E">
        <w:rPr>
          <w:rFonts w:cstheme="minorHAnsi"/>
        </w:rPr>
        <w:t>rules</w:t>
      </w:r>
      <w:r w:rsidR="001C06CF" w:rsidRPr="00AD276E">
        <w:rPr>
          <w:rFonts w:cstheme="minorHAnsi"/>
        </w:rPr>
        <w:t xml:space="preserve"> are enforced is fine, but if</w:t>
      </w:r>
      <w:r w:rsidR="00320ECC" w:rsidRPr="00AD276E">
        <w:rPr>
          <w:rFonts w:cstheme="minorHAnsi"/>
        </w:rPr>
        <w:t xml:space="preserve"> the wall</w:t>
      </w:r>
      <w:r w:rsidR="001C06CF" w:rsidRPr="00AD276E">
        <w:rPr>
          <w:rFonts w:cstheme="minorHAnsi"/>
        </w:rPr>
        <w:t xml:space="preserve"> is breached or circumvented</w:t>
      </w:r>
      <w:r w:rsidR="00235B88" w:rsidRPr="00AD276E">
        <w:rPr>
          <w:rFonts w:cstheme="minorHAnsi"/>
        </w:rPr>
        <w:t>,</w:t>
      </w:r>
      <w:r w:rsidR="001C06CF" w:rsidRPr="00AD276E">
        <w:rPr>
          <w:rFonts w:cstheme="minorHAnsi"/>
        </w:rPr>
        <w:t xml:space="preserve"> or if there are no rules, it becomes a Maginot line, impressive but ineffectual.  </w:t>
      </w:r>
    </w:p>
    <w:p w:rsidR="004331AF" w:rsidRPr="00AD276E" w:rsidRDefault="00235B88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</w:t>
      </w:r>
      <w:r w:rsidR="004C5BA0" w:rsidRPr="00AD276E">
        <w:rPr>
          <w:rFonts w:cstheme="minorHAnsi"/>
        </w:rPr>
        <w:t xml:space="preserve">he world needs </w:t>
      </w:r>
      <w:r w:rsidRPr="00AD276E">
        <w:rPr>
          <w:rFonts w:cstheme="minorHAnsi"/>
        </w:rPr>
        <w:t xml:space="preserve">laws and </w:t>
      </w:r>
      <w:r w:rsidR="004331AF" w:rsidRPr="00AD276E">
        <w:rPr>
          <w:rFonts w:cstheme="minorHAnsi"/>
        </w:rPr>
        <w:t>relationship-building</w:t>
      </w:r>
      <w:r w:rsidRPr="00AD276E">
        <w:rPr>
          <w:rFonts w:cstheme="minorHAnsi"/>
        </w:rPr>
        <w:t>, not walls or nation-building</w:t>
      </w:r>
      <w:r w:rsidR="004331AF" w:rsidRPr="00AD276E">
        <w:rPr>
          <w:rFonts w:cstheme="minorHAnsi"/>
        </w:rPr>
        <w:t xml:space="preserve">.  Lectures </w:t>
      </w:r>
      <w:r w:rsidR="001C06CF" w:rsidRPr="00AD276E">
        <w:rPr>
          <w:rFonts w:cstheme="minorHAnsi"/>
        </w:rPr>
        <w:t xml:space="preserve">and barriers </w:t>
      </w:r>
      <w:r w:rsidR="00384DC7" w:rsidRPr="00AD276E">
        <w:rPr>
          <w:rFonts w:cstheme="minorHAnsi"/>
        </w:rPr>
        <w:t xml:space="preserve">are less effective than </w:t>
      </w:r>
      <w:r w:rsidR="004C5BA0" w:rsidRPr="00AD276E">
        <w:rPr>
          <w:rFonts w:cstheme="minorHAnsi"/>
        </w:rPr>
        <w:t xml:space="preserve">relations built on </w:t>
      </w:r>
      <w:r w:rsidR="004331AF" w:rsidRPr="00AD276E">
        <w:rPr>
          <w:rFonts w:cstheme="minorHAnsi"/>
        </w:rPr>
        <w:t>respect and shared rules</w:t>
      </w:r>
      <w:r w:rsidR="00384DC7" w:rsidRPr="00AD276E">
        <w:rPr>
          <w:rFonts w:cstheme="minorHAnsi"/>
        </w:rPr>
        <w:t>.</w:t>
      </w:r>
      <w:r w:rsidR="004331AF" w:rsidRPr="00AD276E">
        <w:rPr>
          <w:rFonts w:cstheme="minorHAnsi"/>
        </w:rPr>
        <w:t xml:space="preserve">  Nothing will last unless all concerned feel at least some of their interests are being advanced.  </w:t>
      </w:r>
    </w:p>
    <w:p w:rsidR="000E352E" w:rsidRPr="00AD276E" w:rsidRDefault="00120081" w:rsidP="00AD276E">
      <w:pPr>
        <w:spacing w:line="240" w:lineRule="auto"/>
        <w:rPr>
          <w:rFonts w:cstheme="minorHAnsi"/>
          <w:i/>
        </w:rPr>
      </w:pPr>
      <w:r w:rsidRPr="00AD276E">
        <w:rPr>
          <w:rFonts w:cstheme="minorHAnsi"/>
        </w:rPr>
        <w:t>Which brings me to</w:t>
      </w:r>
      <w:r w:rsidR="00235B88" w:rsidRPr="00AD276E">
        <w:rPr>
          <w:rFonts w:cstheme="minorHAnsi"/>
        </w:rPr>
        <w:t xml:space="preserve"> my third and last point:  </w:t>
      </w:r>
    </w:p>
    <w:p w:rsidR="008E2B7F" w:rsidRPr="00AD276E" w:rsidRDefault="00DB3A36" w:rsidP="00AD276E">
      <w:pPr>
        <w:spacing w:line="240" w:lineRule="auto"/>
        <w:rPr>
          <w:rFonts w:cstheme="minorHAnsi"/>
          <w:i/>
        </w:rPr>
      </w:pPr>
      <w:r w:rsidRPr="00AD276E">
        <w:rPr>
          <w:rFonts w:cstheme="minorHAnsi"/>
          <w:i/>
        </w:rPr>
        <w:t>prepare</w:t>
      </w:r>
      <w:r w:rsidR="00C229A6" w:rsidRPr="00AD276E">
        <w:rPr>
          <w:rFonts w:cstheme="minorHAnsi"/>
          <w:i/>
        </w:rPr>
        <w:t xml:space="preserve"> </w:t>
      </w:r>
      <w:r w:rsidR="00A946FA" w:rsidRPr="00AD276E">
        <w:rPr>
          <w:rFonts w:cstheme="minorHAnsi"/>
          <w:i/>
        </w:rPr>
        <w:t>professionals</w:t>
      </w:r>
      <w:r w:rsidR="007B5760" w:rsidRPr="00AD276E">
        <w:rPr>
          <w:rFonts w:cstheme="minorHAnsi"/>
          <w:i/>
        </w:rPr>
        <w:t xml:space="preserve"> to </w:t>
      </w:r>
      <w:r w:rsidR="00285A85" w:rsidRPr="00AD276E">
        <w:rPr>
          <w:rFonts w:cstheme="minorHAnsi"/>
          <w:i/>
        </w:rPr>
        <w:t>cooperate</w:t>
      </w:r>
      <w:r w:rsidR="007B5760" w:rsidRPr="00AD276E">
        <w:rPr>
          <w:rFonts w:cstheme="minorHAnsi"/>
          <w:i/>
        </w:rPr>
        <w:t xml:space="preserve"> across cultures</w:t>
      </w:r>
      <w:r w:rsidR="00C229A6" w:rsidRPr="00AD276E">
        <w:rPr>
          <w:rFonts w:cstheme="minorHAnsi"/>
          <w:i/>
        </w:rPr>
        <w:t xml:space="preserve">.  </w:t>
      </w:r>
    </w:p>
    <w:p w:rsidR="00EE4929" w:rsidRPr="00AD276E" w:rsidRDefault="00A946FA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Even i</w:t>
      </w:r>
      <w:r w:rsidR="00725C44" w:rsidRPr="00AD276E">
        <w:rPr>
          <w:rFonts w:cstheme="minorHAnsi"/>
        </w:rPr>
        <w:t xml:space="preserve">f interagency </w:t>
      </w:r>
      <w:r w:rsidR="00A553D7" w:rsidRPr="00AD276E">
        <w:rPr>
          <w:rFonts w:cstheme="minorHAnsi"/>
        </w:rPr>
        <w:t xml:space="preserve">differences </w:t>
      </w:r>
      <w:r w:rsidR="002B4080" w:rsidRPr="00AD276E">
        <w:rPr>
          <w:rFonts w:cstheme="minorHAnsi"/>
        </w:rPr>
        <w:t xml:space="preserve">were </w:t>
      </w:r>
      <w:r w:rsidR="00384DC7" w:rsidRPr="00AD276E">
        <w:rPr>
          <w:rFonts w:cstheme="minorHAnsi"/>
        </w:rPr>
        <w:t xml:space="preserve">all </w:t>
      </w:r>
      <w:r w:rsidRPr="00AD276E">
        <w:rPr>
          <w:rFonts w:cstheme="minorHAnsi"/>
        </w:rPr>
        <w:t xml:space="preserve">miraculously </w:t>
      </w:r>
      <w:r w:rsidR="00EE4929" w:rsidRPr="00AD276E">
        <w:rPr>
          <w:rFonts w:cstheme="minorHAnsi"/>
        </w:rPr>
        <w:t>resolved</w:t>
      </w:r>
      <w:r w:rsidR="00A553D7" w:rsidRPr="00AD276E">
        <w:rPr>
          <w:rFonts w:cstheme="minorHAnsi"/>
        </w:rPr>
        <w:t xml:space="preserve"> here in the United States</w:t>
      </w:r>
      <w:r w:rsidR="00EE4929" w:rsidRPr="00AD276E">
        <w:rPr>
          <w:rFonts w:cstheme="minorHAnsi"/>
        </w:rPr>
        <w:t>,</w:t>
      </w:r>
      <w:r w:rsidR="002B4080" w:rsidRPr="00AD276E">
        <w:rPr>
          <w:rFonts w:cstheme="minorHAnsi"/>
        </w:rPr>
        <w:t xml:space="preserve"> </w:t>
      </w:r>
      <w:r w:rsidR="00725C44" w:rsidRPr="00AD276E">
        <w:rPr>
          <w:rFonts w:cstheme="minorHAnsi"/>
        </w:rPr>
        <w:t xml:space="preserve">we </w:t>
      </w:r>
      <w:r w:rsidR="006B3A04" w:rsidRPr="00AD276E">
        <w:rPr>
          <w:rFonts w:cstheme="minorHAnsi"/>
        </w:rPr>
        <w:t xml:space="preserve">would still need </w:t>
      </w:r>
      <w:r w:rsidR="00725C44" w:rsidRPr="00AD276E">
        <w:rPr>
          <w:rFonts w:cstheme="minorHAnsi"/>
        </w:rPr>
        <w:t xml:space="preserve">to work </w:t>
      </w:r>
      <w:r w:rsidR="00EE4929" w:rsidRPr="00AD276E">
        <w:rPr>
          <w:rFonts w:cstheme="minorHAnsi"/>
        </w:rPr>
        <w:t xml:space="preserve">efficiently </w:t>
      </w:r>
      <w:r w:rsidR="006B3A04" w:rsidRPr="00AD276E">
        <w:rPr>
          <w:rFonts w:cstheme="minorHAnsi"/>
        </w:rPr>
        <w:t>with other countries</w:t>
      </w:r>
      <w:r w:rsidR="00EE4929" w:rsidRPr="00AD276E">
        <w:rPr>
          <w:rFonts w:cstheme="minorHAnsi"/>
        </w:rPr>
        <w:t xml:space="preserve">.  </w:t>
      </w:r>
    </w:p>
    <w:p w:rsidR="00A2497E" w:rsidRPr="00AD276E" w:rsidRDefault="00EE4929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To reconcile different national interests requires </w:t>
      </w:r>
      <w:r w:rsidR="008C5169" w:rsidRPr="00AD276E">
        <w:rPr>
          <w:rFonts w:cstheme="minorHAnsi"/>
        </w:rPr>
        <w:t>knowledge</w:t>
      </w:r>
      <w:r w:rsidR="00145B2E" w:rsidRPr="00AD276E">
        <w:rPr>
          <w:rFonts w:cstheme="minorHAnsi"/>
        </w:rPr>
        <w:t xml:space="preserve">.  </w:t>
      </w:r>
      <w:r w:rsidRPr="00AD276E">
        <w:rPr>
          <w:rFonts w:cstheme="minorHAnsi"/>
        </w:rPr>
        <w:t xml:space="preserve">Institutional ties maintained by a network of professionals who know how to work together can help contain issues that might otherwise escalate into conflict—in effect, a valuable insurance policy for progress and peace.  </w:t>
      </w:r>
    </w:p>
    <w:p w:rsidR="00987BEE" w:rsidRPr="00AD276E" w:rsidRDefault="00235B88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Bill </w:t>
      </w:r>
      <w:r w:rsidR="001E65B3" w:rsidRPr="00AD276E">
        <w:rPr>
          <w:rFonts w:cstheme="minorHAnsi"/>
        </w:rPr>
        <w:t xml:space="preserve">Perry </w:t>
      </w:r>
      <w:r w:rsidR="00A946FA" w:rsidRPr="00AD276E">
        <w:rPr>
          <w:rFonts w:cstheme="minorHAnsi"/>
        </w:rPr>
        <w:t>understood this.  As Secretary of Defense in the years afte</w:t>
      </w:r>
      <w:r w:rsidR="00C62993" w:rsidRPr="00AD276E">
        <w:rPr>
          <w:rFonts w:cstheme="minorHAnsi"/>
        </w:rPr>
        <w:t>r the fall of the Berlin w</w:t>
      </w:r>
      <w:r w:rsidR="00A946FA" w:rsidRPr="00AD276E">
        <w:rPr>
          <w:rFonts w:cstheme="minorHAnsi"/>
        </w:rPr>
        <w:t>all</w:t>
      </w:r>
      <w:r w:rsidR="00C62993" w:rsidRPr="00AD276E">
        <w:rPr>
          <w:rFonts w:cstheme="minorHAnsi"/>
        </w:rPr>
        <w:t xml:space="preserve">, he supported the establishment of the Marshall Center </w:t>
      </w:r>
      <w:r w:rsidR="00FE0734" w:rsidRPr="00AD276E">
        <w:rPr>
          <w:rFonts w:cstheme="minorHAnsi"/>
        </w:rPr>
        <w:t xml:space="preserve">in Germany </w:t>
      </w:r>
      <w:r w:rsidR="00A469D3" w:rsidRPr="00AD276E">
        <w:rPr>
          <w:rFonts w:cstheme="minorHAnsi"/>
        </w:rPr>
        <w:t xml:space="preserve">to </w:t>
      </w:r>
      <w:r w:rsidR="00384DC7" w:rsidRPr="00AD276E">
        <w:rPr>
          <w:rFonts w:cstheme="minorHAnsi"/>
        </w:rPr>
        <w:t>help</w:t>
      </w:r>
      <w:r w:rsidR="00A469D3" w:rsidRPr="00AD276E">
        <w:rPr>
          <w:rFonts w:cstheme="minorHAnsi"/>
        </w:rPr>
        <w:t xml:space="preserve"> </w:t>
      </w:r>
      <w:r w:rsidRPr="00AD276E">
        <w:rPr>
          <w:rFonts w:cstheme="minorHAnsi"/>
        </w:rPr>
        <w:t>military</w:t>
      </w:r>
      <w:r w:rsidR="00C62993" w:rsidRPr="00AD276E">
        <w:rPr>
          <w:rFonts w:cstheme="minorHAnsi"/>
        </w:rPr>
        <w:t xml:space="preserve"> </w:t>
      </w:r>
      <w:r w:rsidR="00FE0734" w:rsidRPr="00AD276E">
        <w:rPr>
          <w:rFonts w:cstheme="minorHAnsi"/>
        </w:rPr>
        <w:t xml:space="preserve">and civilian officials </w:t>
      </w:r>
      <w:r w:rsidR="00C62993" w:rsidRPr="00AD276E">
        <w:rPr>
          <w:rFonts w:cstheme="minorHAnsi"/>
        </w:rPr>
        <w:t xml:space="preserve">from </w:t>
      </w:r>
      <w:r w:rsidR="005A34E4" w:rsidRPr="00AD276E">
        <w:rPr>
          <w:rFonts w:cstheme="minorHAnsi"/>
        </w:rPr>
        <w:t xml:space="preserve">both </w:t>
      </w:r>
      <w:r w:rsidR="00C62993" w:rsidRPr="00AD276E">
        <w:rPr>
          <w:rFonts w:cstheme="minorHAnsi"/>
        </w:rPr>
        <w:t xml:space="preserve">NATO </w:t>
      </w:r>
      <w:r w:rsidR="00E61291" w:rsidRPr="00AD276E">
        <w:rPr>
          <w:rFonts w:cstheme="minorHAnsi"/>
        </w:rPr>
        <w:t xml:space="preserve">and </w:t>
      </w:r>
      <w:r w:rsidRPr="00AD276E">
        <w:rPr>
          <w:rFonts w:cstheme="minorHAnsi"/>
        </w:rPr>
        <w:t xml:space="preserve">the </w:t>
      </w:r>
      <w:r w:rsidR="00E61291" w:rsidRPr="00AD276E">
        <w:rPr>
          <w:rFonts w:cstheme="minorHAnsi"/>
        </w:rPr>
        <w:t xml:space="preserve">Warsaw Pact learn to work together.  </w:t>
      </w:r>
      <w:r w:rsidR="00FE0734" w:rsidRPr="00AD276E">
        <w:rPr>
          <w:rFonts w:cstheme="minorHAnsi"/>
        </w:rPr>
        <w:t xml:space="preserve"> And because he understood th</w:t>
      </w:r>
      <w:r w:rsidR="007C6D31" w:rsidRPr="00AD276E">
        <w:rPr>
          <w:rFonts w:cstheme="minorHAnsi"/>
        </w:rPr>
        <w:t xml:space="preserve">at </w:t>
      </w:r>
      <w:r w:rsidR="00FE0734" w:rsidRPr="00AD276E">
        <w:rPr>
          <w:rFonts w:cstheme="minorHAnsi"/>
        </w:rPr>
        <w:t>geography</w:t>
      </w:r>
      <w:r w:rsidR="007C6D31" w:rsidRPr="00AD276E">
        <w:rPr>
          <w:rFonts w:cstheme="minorHAnsi"/>
        </w:rPr>
        <w:t xml:space="preserve"> </w:t>
      </w:r>
      <w:r w:rsidR="00F20F7E" w:rsidRPr="00AD276E">
        <w:rPr>
          <w:rFonts w:cstheme="minorHAnsi"/>
        </w:rPr>
        <w:t xml:space="preserve">matters, </w:t>
      </w:r>
      <w:r w:rsidR="00FE0734" w:rsidRPr="00AD276E">
        <w:rPr>
          <w:rFonts w:cstheme="minorHAnsi"/>
        </w:rPr>
        <w:t>he the</w:t>
      </w:r>
      <w:r w:rsidR="00EB0771" w:rsidRPr="00AD276E">
        <w:rPr>
          <w:rFonts w:cstheme="minorHAnsi"/>
        </w:rPr>
        <w:t>n</w:t>
      </w:r>
      <w:r w:rsidR="00FE0734" w:rsidRPr="00AD276E">
        <w:rPr>
          <w:rFonts w:cstheme="minorHAnsi"/>
        </w:rPr>
        <w:t xml:space="preserve"> supported the creation of similar centers for other </w:t>
      </w:r>
      <w:r w:rsidR="00987BEE" w:rsidRPr="00AD276E">
        <w:rPr>
          <w:rFonts w:cstheme="minorHAnsi"/>
        </w:rPr>
        <w:t xml:space="preserve">parts of the world.  </w:t>
      </w:r>
    </w:p>
    <w:p w:rsidR="00D77D11" w:rsidRPr="00AD276E" w:rsidRDefault="006951B3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</w:t>
      </w:r>
      <w:r w:rsidR="00EB0771" w:rsidRPr="00AD276E">
        <w:rPr>
          <w:rFonts w:cstheme="minorHAnsi"/>
        </w:rPr>
        <w:t>h</w:t>
      </w:r>
      <w:r w:rsidR="00384DC7" w:rsidRPr="00AD276E">
        <w:rPr>
          <w:rFonts w:cstheme="minorHAnsi"/>
        </w:rPr>
        <w:t>is</w:t>
      </w:r>
      <w:r w:rsidR="00EB0771" w:rsidRPr="00AD276E">
        <w:rPr>
          <w:rFonts w:cstheme="minorHAnsi"/>
        </w:rPr>
        <w:t xml:space="preserve"> Center </w:t>
      </w:r>
      <w:r w:rsidR="00987BEE" w:rsidRPr="00AD276E">
        <w:rPr>
          <w:rFonts w:cstheme="minorHAnsi"/>
        </w:rPr>
        <w:t xml:space="preserve">for Hemispheric Defense Studies or </w:t>
      </w:r>
      <w:r w:rsidR="00EB0771" w:rsidRPr="00AD276E">
        <w:rPr>
          <w:rFonts w:cstheme="minorHAnsi"/>
        </w:rPr>
        <w:t xml:space="preserve">CHDS, </w:t>
      </w:r>
      <w:r w:rsidRPr="00AD276E">
        <w:rPr>
          <w:rFonts w:cstheme="minorHAnsi"/>
        </w:rPr>
        <w:t>now known simply as the Perry Center</w:t>
      </w:r>
      <w:r w:rsidR="00384DC7" w:rsidRPr="00AD276E">
        <w:rPr>
          <w:rFonts w:cstheme="minorHAnsi"/>
        </w:rPr>
        <w:t xml:space="preserve">, has an </w:t>
      </w:r>
      <w:r w:rsidRPr="00AD276E">
        <w:rPr>
          <w:rFonts w:cstheme="minorHAnsi"/>
        </w:rPr>
        <w:t>international faculty and students, ties to countries and institutions large and small, and an annual fall program that examines U.S. security and defense structures and policy</w:t>
      </w:r>
      <w:r w:rsidR="00384DC7" w:rsidRPr="00AD276E">
        <w:rPr>
          <w:rFonts w:cstheme="minorHAnsi"/>
        </w:rPr>
        <w:t xml:space="preserve">. </w:t>
      </w:r>
      <w:r w:rsidR="00453487" w:rsidRPr="00AD276E">
        <w:rPr>
          <w:rFonts w:cstheme="minorHAnsi"/>
        </w:rPr>
        <w:t xml:space="preserve">For years, </w:t>
      </w:r>
      <w:r w:rsidR="00922EA6" w:rsidRPr="00AD276E">
        <w:rPr>
          <w:rFonts w:cstheme="minorHAnsi"/>
        </w:rPr>
        <w:t>the graduates of the Inter-American Course in International Law in Rio de Janeiro and of the Inter-American Defense College here at Fort McNair ha</w:t>
      </w:r>
      <w:r w:rsidR="0059218F" w:rsidRPr="00AD276E">
        <w:rPr>
          <w:rFonts w:cstheme="minorHAnsi"/>
        </w:rPr>
        <w:t>d</w:t>
      </w:r>
      <w:r w:rsidR="00922EA6" w:rsidRPr="00AD276E">
        <w:rPr>
          <w:rFonts w:cstheme="minorHAnsi"/>
        </w:rPr>
        <w:t xml:space="preserve"> enviable records</w:t>
      </w:r>
      <w:r w:rsidR="00235B88" w:rsidRPr="00AD276E">
        <w:rPr>
          <w:rFonts w:cstheme="minorHAnsi"/>
        </w:rPr>
        <w:t>.</w:t>
      </w:r>
      <w:r w:rsidR="00922EA6" w:rsidRPr="00AD276E">
        <w:rPr>
          <w:rFonts w:cstheme="minorHAnsi"/>
        </w:rPr>
        <w:t xml:space="preserve">   Between them, the </w:t>
      </w:r>
      <w:r w:rsidR="00FF48C3" w:rsidRPr="00AD276E">
        <w:rPr>
          <w:rFonts w:cstheme="minorHAnsi"/>
        </w:rPr>
        <w:t xml:space="preserve">OAS </w:t>
      </w:r>
      <w:r w:rsidR="00922EA6" w:rsidRPr="00AD276E">
        <w:rPr>
          <w:rFonts w:cstheme="minorHAnsi"/>
        </w:rPr>
        <w:t xml:space="preserve">and the Perry Center are forging relationships and </w:t>
      </w:r>
      <w:r w:rsidR="00FF48C3" w:rsidRPr="00AD276E">
        <w:rPr>
          <w:rFonts w:cstheme="minorHAnsi"/>
        </w:rPr>
        <w:t>cadre</w:t>
      </w:r>
      <w:r w:rsidR="00EE4929" w:rsidRPr="00AD276E">
        <w:rPr>
          <w:rFonts w:cstheme="minorHAnsi"/>
        </w:rPr>
        <w:t>s</w:t>
      </w:r>
      <w:r w:rsidR="00FF48C3" w:rsidRPr="00AD276E">
        <w:rPr>
          <w:rFonts w:cstheme="minorHAnsi"/>
        </w:rPr>
        <w:t xml:space="preserve"> of public servants who </w:t>
      </w:r>
      <w:r w:rsidR="00922EA6" w:rsidRPr="00AD276E">
        <w:rPr>
          <w:rFonts w:cstheme="minorHAnsi"/>
        </w:rPr>
        <w:t xml:space="preserve">can help </w:t>
      </w:r>
      <w:r w:rsidR="00FF48C3" w:rsidRPr="00AD276E">
        <w:rPr>
          <w:rFonts w:cstheme="minorHAnsi"/>
        </w:rPr>
        <w:t xml:space="preserve">turn a difficult world to mutual advantage. </w:t>
      </w:r>
      <w:r w:rsidR="0074003C" w:rsidRPr="00AD276E">
        <w:rPr>
          <w:rFonts w:cstheme="minorHAnsi"/>
        </w:rPr>
        <w:t xml:space="preserve"> They provide </w:t>
      </w:r>
      <w:r w:rsidR="00384DC7" w:rsidRPr="00AD276E">
        <w:rPr>
          <w:rFonts w:cstheme="minorHAnsi"/>
        </w:rPr>
        <w:t xml:space="preserve">a unique foundation for a safe neighborhood.  </w:t>
      </w:r>
    </w:p>
    <w:p w:rsidR="00EE4929" w:rsidRPr="00AD276E" w:rsidRDefault="00235B88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And this brings me to </w:t>
      </w:r>
      <w:r w:rsidR="007C6D31" w:rsidRPr="00AD276E">
        <w:rPr>
          <w:rFonts w:cstheme="minorHAnsi"/>
        </w:rPr>
        <w:t xml:space="preserve">a personnel recommendation.  </w:t>
      </w:r>
      <w:r w:rsidR="00922EA6" w:rsidRPr="00AD276E">
        <w:rPr>
          <w:rFonts w:cstheme="minorHAnsi"/>
        </w:rPr>
        <w:t>In this increasingly disorderly world, we in the United States might do well to link c</w:t>
      </w:r>
      <w:r w:rsidR="007C6D31" w:rsidRPr="00AD276E">
        <w:rPr>
          <w:rFonts w:cstheme="minorHAnsi"/>
        </w:rPr>
        <w:t xml:space="preserve">ultural sensitivity and knowledge of how to make things work </w:t>
      </w:r>
      <w:r w:rsidR="00922EA6" w:rsidRPr="00AD276E">
        <w:rPr>
          <w:rFonts w:cstheme="minorHAnsi"/>
        </w:rPr>
        <w:t xml:space="preserve">to </w:t>
      </w:r>
      <w:r w:rsidR="005A05A9" w:rsidRPr="00AD276E">
        <w:rPr>
          <w:rFonts w:cstheme="minorHAnsi"/>
        </w:rPr>
        <w:t xml:space="preserve">eligibility for promotion. </w:t>
      </w:r>
      <w:r w:rsidR="007C6D31" w:rsidRPr="00AD276E">
        <w:rPr>
          <w:rFonts w:cstheme="minorHAnsi"/>
        </w:rPr>
        <w:t xml:space="preserve"> </w:t>
      </w:r>
      <w:r w:rsidR="001E6B21" w:rsidRPr="00AD276E">
        <w:rPr>
          <w:rFonts w:cstheme="minorHAnsi"/>
        </w:rPr>
        <w:t xml:space="preserve">In 1986, the Goldwater-Nichols Act </w:t>
      </w:r>
      <w:r w:rsidR="00D77D11" w:rsidRPr="00AD276E">
        <w:rPr>
          <w:rFonts w:cstheme="minorHAnsi"/>
        </w:rPr>
        <w:t>established that to be eligible for promotion to General or Flag Officer, a</w:t>
      </w:r>
      <w:r w:rsidR="00BF083F" w:rsidRPr="00AD276E">
        <w:rPr>
          <w:rFonts w:cstheme="minorHAnsi"/>
        </w:rPr>
        <w:t xml:space="preserve"> military</w:t>
      </w:r>
      <w:r w:rsidR="00D77D11" w:rsidRPr="00AD276E">
        <w:rPr>
          <w:rFonts w:cstheme="minorHAnsi"/>
        </w:rPr>
        <w:t xml:space="preserve"> officer had to have both senior </w:t>
      </w:r>
      <w:r w:rsidR="00D46127" w:rsidRPr="00AD276E">
        <w:rPr>
          <w:rFonts w:cstheme="minorHAnsi"/>
        </w:rPr>
        <w:t>education</w:t>
      </w:r>
      <w:r w:rsidR="00D77D11" w:rsidRPr="00AD276E">
        <w:rPr>
          <w:rFonts w:cstheme="minorHAnsi"/>
        </w:rPr>
        <w:t xml:space="preserve"> and a completed a Joint Duty Tour.  </w:t>
      </w:r>
      <w:r w:rsidR="00EE4929" w:rsidRPr="00AD276E">
        <w:rPr>
          <w:rFonts w:cstheme="minorHAnsi"/>
        </w:rPr>
        <w:t xml:space="preserve">Stealing a page from Goldwater-Nichols, </w:t>
      </w:r>
      <w:r w:rsidR="00922EA6" w:rsidRPr="00AD276E">
        <w:rPr>
          <w:rFonts w:cstheme="minorHAnsi"/>
        </w:rPr>
        <w:t xml:space="preserve">might </w:t>
      </w:r>
      <w:r w:rsidR="00EE4929" w:rsidRPr="00AD276E">
        <w:rPr>
          <w:rFonts w:cstheme="minorHAnsi"/>
        </w:rPr>
        <w:t xml:space="preserve">a tour </w:t>
      </w:r>
      <w:r w:rsidR="005D58F4" w:rsidRPr="00AD276E">
        <w:rPr>
          <w:rFonts w:cstheme="minorHAnsi"/>
        </w:rPr>
        <w:t xml:space="preserve">in the UN, the OAS, </w:t>
      </w:r>
      <w:r w:rsidR="004E2405" w:rsidRPr="00AD276E">
        <w:rPr>
          <w:rFonts w:cstheme="minorHAnsi"/>
        </w:rPr>
        <w:t xml:space="preserve">the IMF, </w:t>
      </w:r>
      <w:r w:rsidR="005D58F4" w:rsidRPr="00AD276E">
        <w:rPr>
          <w:rFonts w:cstheme="minorHAnsi"/>
        </w:rPr>
        <w:t xml:space="preserve">or </w:t>
      </w:r>
      <w:r w:rsidR="004E2405" w:rsidRPr="00AD276E">
        <w:rPr>
          <w:rFonts w:cstheme="minorHAnsi"/>
        </w:rPr>
        <w:t xml:space="preserve">some </w:t>
      </w:r>
      <w:r w:rsidR="005D58F4" w:rsidRPr="00AD276E">
        <w:rPr>
          <w:rFonts w:cstheme="minorHAnsi"/>
        </w:rPr>
        <w:t>o</w:t>
      </w:r>
      <w:r w:rsidR="00434819" w:rsidRPr="00AD276E">
        <w:rPr>
          <w:rFonts w:cstheme="minorHAnsi"/>
        </w:rPr>
        <w:t>ther international organization</w:t>
      </w:r>
      <w:r w:rsidR="00EE4929" w:rsidRPr="00AD276E">
        <w:rPr>
          <w:rFonts w:cstheme="minorHAnsi"/>
        </w:rPr>
        <w:t xml:space="preserve"> </w:t>
      </w:r>
      <w:r w:rsidR="005D58F4" w:rsidRPr="00AD276E">
        <w:rPr>
          <w:rFonts w:cstheme="minorHAnsi"/>
        </w:rPr>
        <w:t>be</w:t>
      </w:r>
      <w:r w:rsidR="00D46127" w:rsidRPr="00AD276E">
        <w:rPr>
          <w:rFonts w:cstheme="minorHAnsi"/>
        </w:rPr>
        <w:t>come</w:t>
      </w:r>
      <w:r w:rsidR="005D58F4" w:rsidRPr="00AD276E">
        <w:rPr>
          <w:rFonts w:cstheme="minorHAnsi"/>
        </w:rPr>
        <w:t xml:space="preserve"> a requirement for promotion to the Senior Executive Service and the Senior Foreign Servic</w:t>
      </w:r>
      <w:r w:rsidR="00922EA6" w:rsidRPr="00AD276E">
        <w:rPr>
          <w:rFonts w:cstheme="minorHAnsi"/>
        </w:rPr>
        <w:t>e?</w:t>
      </w:r>
      <w:r w:rsidR="005D58F4" w:rsidRPr="00AD276E">
        <w:rPr>
          <w:rFonts w:cstheme="minorHAnsi"/>
        </w:rPr>
        <w:t xml:space="preserve">  </w:t>
      </w:r>
    </w:p>
    <w:p w:rsidR="005D58F4" w:rsidRPr="00AD276E" w:rsidRDefault="005D58F4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So I </w:t>
      </w:r>
      <w:r w:rsidR="0052476D" w:rsidRPr="00AD276E">
        <w:rPr>
          <w:rFonts w:cstheme="minorHAnsi"/>
        </w:rPr>
        <w:t>return</w:t>
      </w:r>
      <w:r w:rsidRPr="00AD276E">
        <w:rPr>
          <w:rFonts w:cstheme="minorHAnsi"/>
        </w:rPr>
        <w:t xml:space="preserve"> to my opening.  </w:t>
      </w:r>
    </w:p>
    <w:p w:rsidR="00950F52" w:rsidRPr="00AD276E" w:rsidRDefault="00C1001B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Times have changed, b</w:t>
      </w:r>
      <w:r w:rsidR="00885E4E" w:rsidRPr="00AD276E">
        <w:rPr>
          <w:rFonts w:cstheme="minorHAnsi"/>
        </w:rPr>
        <w:t xml:space="preserve">ut some old truths still apply. Geography </w:t>
      </w:r>
      <w:r w:rsidR="005A05A9" w:rsidRPr="00AD276E">
        <w:rPr>
          <w:rFonts w:cstheme="minorHAnsi"/>
        </w:rPr>
        <w:t>and neighborhood still matter</w:t>
      </w:r>
      <w:r w:rsidR="00885E4E" w:rsidRPr="00AD276E">
        <w:rPr>
          <w:rFonts w:cstheme="minorHAnsi"/>
        </w:rPr>
        <w:t>.</w:t>
      </w:r>
      <w:r w:rsidR="005D58F4" w:rsidRPr="00AD276E">
        <w:rPr>
          <w:rFonts w:cstheme="minorHAnsi"/>
        </w:rPr>
        <w:t xml:space="preserve"> </w:t>
      </w:r>
      <w:r w:rsidR="00987BEE" w:rsidRPr="00AD276E">
        <w:rPr>
          <w:rFonts w:cstheme="minorHAnsi"/>
        </w:rPr>
        <w:t xml:space="preserve">Sovereignty </w:t>
      </w:r>
      <w:r w:rsidR="00D600A6" w:rsidRPr="00AD276E">
        <w:rPr>
          <w:rFonts w:cstheme="minorHAnsi"/>
        </w:rPr>
        <w:t>still matter</w:t>
      </w:r>
      <w:r w:rsidR="00987BEE" w:rsidRPr="00AD276E">
        <w:rPr>
          <w:rFonts w:cstheme="minorHAnsi"/>
        </w:rPr>
        <w:t>s</w:t>
      </w:r>
      <w:r w:rsidR="00D600A6" w:rsidRPr="00AD276E">
        <w:rPr>
          <w:rFonts w:cstheme="minorHAnsi"/>
        </w:rPr>
        <w:t xml:space="preserve">.  </w:t>
      </w:r>
      <w:r w:rsidR="0059218F" w:rsidRPr="00AD276E">
        <w:rPr>
          <w:rFonts w:cstheme="minorHAnsi"/>
        </w:rPr>
        <w:t xml:space="preserve">Yet </w:t>
      </w:r>
      <w:r w:rsidR="0010577C" w:rsidRPr="00AD276E">
        <w:rPr>
          <w:rFonts w:cstheme="minorHAnsi"/>
        </w:rPr>
        <w:t>i</w:t>
      </w:r>
      <w:r w:rsidR="00AE0E2A" w:rsidRPr="00AD276E">
        <w:rPr>
          <w:rFonts w:cstheme="minorHAnsi"/>
        </w:rPr>
        <w:t xml:space="preserve">n today’s </w:t>
      </w:r>
      <w:r w:rsidR="00D2203D" w:rsidRPr="00AD276E">
        <w:rPr>
          <w:rFonts w:cstheme="minorHAnsi"/>
        </w:rPr>
        <w:t>world,</w:t>
      </w:r>
      <w:r w:rsidR="00AE0E2A" w:rsidRPr="00AD276E">
        <w:rPr>
          <w:rFonts w:cstheme="minorHAnsi"/>
        </w:rPr>
        <w:t xml:space="preserve"> </w:t>
      </w:r>
      <w:r w:rsidR="00D77D11" w:rsidRPr="00AD276E">
        <w:rPr>
          <w:rFonts w:cstheme="minorHAnsi"/>
        </w:rPr>
        <w:t>we</w:t>
      </w:r>
      <w:r w:rsidR="00AE0E2A" w:rsidRPr="00AD276E">
        <w:rPr>
          <w:rFonts w:cstheme="minorHAnsi"/>
        </w:rPr>
        <w:t xml:space="preserve"> can no longer retreat like Voltaire to cultivate our own garden.  </w:t>
      </w:r>
      <w:r w:rsidR="00AC6991" w:rsidRPr="00AD276E">
        <w:rPr>
          <w:rFonts w:cstheme="minorHAnsi"/>
        </w:rPr>
        <w:t>T</w:t>
      </w:r>
      <w:r w:rsidR="00D77D11" w:rsidRPr="00AD276E">
        <w:rPr>
          <w:rFonts w:cstheme="minorHAnsi"/>
        </w:rPr>
        <w:t xml:space="preserve">o </w:t>
      </w:r>
      <w:r w:rsidR="00AE0E2A" w:rsidRPr="00AD276E">
        <w:rPr>
          <w:rFonts w:cstheme="minorHAnsi"/>
        </w:rPr>
        <w:t xml:space="preserve">take care of ourselves, we must </w:t>
      </w:r>
      <w:r w:rsidR="001E6B21" w:rsidRPr="00AD276E">
        <w:rPr>
          <w:rFonts w:cstheme="minorHAnsi"/>
        </w:rPr>
        <w:t xml:space="preserve">also </w:t>
      </w:r>
      <w:r w:rsidR="00AE0E2A" w:rsidRPr="00AD276E">
        <w:rPr>
          <w:rFonts w:cstheme="minorHAnsi"/>
        </w:rPr>
        <w:t xml:space="preserve">deal with </w:t>
      </w:r>
      <w:r w:rsidR="001E6B21" w:rsidRPr="00AD276E">
        <w:rPr>
          <w:rFonts w:cstheme="minorHAnsi"/>
        </w:rPr>
        <w:t>the outside world</w:t>
      </w:r>
      <w:r w:rsidR="002518C0" w:rsidRPr="00AD276E">
        <w:rPr>
          <w:rFonts w:cstheme="minorHAnsi"/>
        </w:rPr>
        <w:t>, our neighbors perhaps most of all</w:t>
      </w:r>
      <w:r w:rsidR="001E6B21" w:rsidRPr="00AD276E">
        <w:rPr>
          <w:rFonts w:cstheme="minorHAnsi"/>
        </w:rPr>
        <w:t xml:space="preserve">.  </w:t>
      </w:r>
      <w:r w:rsidR="00AE0E2A" w:rsidRPr="00AD276E">
        <w:rPr>
          <w:rFonts w:cstheme="minorHAnsi"/>
        </w:rPr>
        <w:t xml:space="preserve"> </w:t>
      </w:r>
    </w:p>
    <w:p w:rsidR="00AE0E2A" w:rsidRPr="00AD276E" w:rsidRDefault="00AE0E2A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>In international politics</w:t>
      </w:r>
      <w:r w:rsidR="00D600A6" w:rsidRPr="00AD276E">
        <w:rPr>
          <w:rFonts w:cstheme="minorHAnsi"/>
        </w:rPr>
        <w:t xml:space="preserve"> and security</w:t>
      </w:r>
      <w:r w:rsidRPr="00AD276E">
        <w:rPr>
          <w:rFonts w:cstheme="minorHAnsi"/>
        </w:rPr>
        <w:t xml:space="preserve">, there is no MapQuest to click </w:t>
      </w:r>
      <w:r w:rsidR="0010577C" w:rsidRPr="00AD276E">
        <w:rPr>
          <w:rFonts w:cstheme="minorHAnsi"/>
        </w:rPr>
        <w:t>for</w:t>
      </w:r>
      <w:r w:rsidRPr="00AD276E">
        <w:rPr>
          <w:rFonts w:cstheme="minorHAnsi"/>
        </w:rPr>
        <w:t xml:space="preserve"> directions.  There is just a lot of </w:t>
      </w:r>
      <w:r w:rsidR="00BF3ECF" w:rsidRPr="00AD276E">
        <w:rPr>
          <w:rFonts w:cstheme="minorHAnsi"/>
        </w:rPr>
        <w:t xml:space="preserve">time consuming and necessarily </w:t>
      </w:r>
      <w:r w:rsidR="0010577C" w:rsidRPr="00AD276E">
        <w:rPr>
          <w:rFonts w:cstheme="minorHAnsi"/>
        </w:rPr>
        <w:t xml:space="preserve">inclusive </w:t>
      </w:r>
      <w:r w:rsidRPr="00AD276E">
        <w:rPr>
          <w:rFonts w:cstheme="minorHAnsi"/>
        </w:rPr>
        <w:t>hard work.  Our circles must learn to intersect</w:t>
      </w:r>
      <w:r w:rsidR="002518C0" w:rsidRPr="00AD276E">
        <w:rPr>
          <w:rFonts w:cstheme="minorHAnsi"/>
        </w:rPr>
        <w:t xml:space="preserve"> and work together</w:t>
      </w:r>
      <w:r w:rsidRPr="00AD276E">
        <w:rPr>
          <w:rFonts w:cstheme="minorHAnsi"/>
        </w:rPr>
        <w:t xml:space="preserve">.    </w:t>
      </w:r>
    </w:p>
    <w:p w:rsidR="00C21020" w:rsidRPr="00AD276E" w:rsidRDefault="002518C0" w:rsidP="00AD276E">
      <w:pPr>
        <w:spacing w:line="240" w:lineRule="auto"/>
        <w:rPr>
          <w:rFonts w:cstheme="minorHAnsi"/>
        </w:rPr>
      </w:pPr>
      <w:r w:rsidRPr="00AD276E">
        <w:rPr>
          <w:rFonts w:cstheme="minorHAnsi"/>
        </w:rPr>
        <w:t xml:space="preserve">It will not be easy.  </w:t>
      </w:r>
      <w:r w:rsidR="00D46127" w:rsidRPr="00AD276E">
        <w:rPr>
          <w:rFonts w:cstheme="minorHAnsi"/>
        </w:rPr>
        <w:t>T</w:t>
      </w:r>
      <w:r w:rsidR="001B17BD" w:rsidRPr="00AD276E">
        <w:rPr>
          <w:rFonts w:cstheme="minorHAnsi"/>
        </w:rPr>
        <w:t xml:space="preserve">he logo at the bottom of the </w:t>
      </w:r>
      <w:r w:rsidR="00EF41A4" w:rsidRPr="00AD276E">
        <w:rPr>
          <w:rFonts w:cstheme="minorHAnsi"/>
        </w:rPr>
        <w:t xml:space="preserve">Perry </w:t>
      </w:r>
      <w:r w:rsidR="00D46127" w:rsidRPr="00AD276E">
        <w:rPr>
          <w:rFonts w:cstheme="minorHAnsi"/>
        </w:rPr>
        <w:t xml:space="preserve">Center's </w:t>
      </w:r>
      <w:r w:rsidR="001B17BD" w:rsidRPr="00AD276E">
        <w:rPr>
          <w:rFonts w:cstheme="minorHAnsi"/>
        </w:rPr>
        <w:t xml:space="preserve">crest -- </w:t>
      </w:r>
      <w:r w:rsidR="001B17BD" w:rsidRPr="00AD276E">
        <w:rPr>
          <w:rFonts w:cstheme="minorHAnsi"/>
          <w:i/>
        </w:rPr>
        <w:t>Mens et Fides</w:t>
      </w:r>
      <w:r w:rsidR="00D46127" w:rsidRPr="00AD276E">
        <w:rPr>
          <w:rFonts w:cstheme="minorHAnsi"/>
          <w:i/>
        </w:rPr>
        <w:t xml:space="preserve"> </w:t>
      </w:r>
      <w:r w:rsidR="001B17BD" w:rsidRPr="00AD276E">
        <w:rPr>
          <w:rFonts w:cstheme="minorHAnsi"/>
          <w:i/>
        </w:rPr>
        <w:t>Mutua</w:t>
      </w:r>
      <w:r w:rsidR="001B17BD" w:rsidRPr="00AD276E">
        <w:rPr>
          <w:rFonts w:cstheme="minorHAnsi"/>
        </w:rPr>
        <w:t xml:space="preserve"> (Mutual </w:t>
      </w:r>
      <w:r w:rsidR="008C18E2" w:rsidRPr="00AD276E">
        <w:rPr>
          <w:rFonts w:cstheme="minorHAnsi"/>
        </w:rPr>
        <w:t>understanding and trust</w:t>
      </w:r>
      <w:r w:rsidR="001B17BD" w:rsidRPr="00AD276E">
        <w:rPr>
          <w:rFonts w:cstheme="minorHAnsi"/>
        </w:rPr>
        <w:t>)</w:t>
      </w:r>
      <w:r w:rsidR="00D46127" w:rsidRPr="00AD276E">
        <w:rPr>
          <w:rFonts w:cstheme="minorHAnsi"/>
        </w:rPr>
        <w:t xml:space="preserve"> </w:t>
      </w:r>
      <w:r w:rsidR="001B17BD" w:rsidRPr="00AD276E">
        <w:rPr>
          <w:rFonts w:cstheme="minorHAnsi"/>
        </w:rPr>
        <w:t>has guided the</w:t>
      </w:r>
      <w:r w:rsidR="00D46127" w:rsidRPr="00AD276E">
        <w:rPr>
          <w:rFonts w:cstheme="minorHAnsi"/>
        </w:rPr>
        <w:t xml:space="preserve"> </w:t>
      </w:r>
      <w:r w:rsidR="001B17BD" w:rsidRPr="00AD276E">
        <w:rPr>
          <w:rFonts w:cstheme="minorHAnsi"/>
        </w:rPr>
        <w:t>Center</w:t>
      </w:r>
      <w:r w:rsidRPr="00AD276E">
        <w:rPr>
          <w:rFonts w:cstheme="minorHAnsi"/>
        </w:rPr>
        <w:t xml:space="preserve"> </w:t>
      </w:r>
      <w:r w:rsidR="006E0C06" w:rsidRPr="00AD276E">
        <w:rPr>
          <w:rFonts w:cstheme="minorHAnsi"/>
        </w:rPr>
        <w:t>during</w:t>
      </w:r>
      <w:r w:rsidR="001B17BD" w:rsidRPr="00AD276E">
        <w:rPr>
          <w:rFonts w:cstheme="minorHAnsi"/>
        </w:rPr>
        <w:t xml:space="preserve"> </w:t>
      </w:r>
      <w:r w:rsidR="00987BEE" w:rsidRPr="00AD276E">
        <w:rPr>
          <w:rFonts w:cstheme="minorHAnsi"/>
        </w:rPr>
        <w:t xml:space="preserve">twenty years of </w:t>
      </w:r>
      <w:r w:rsidR="001B17BD" w:rsidRPr="00AD276E">
        <w:rPr>
          <w:rFonts w:cstheme="minorHAnsi"/>
        </w:rPr>
        <w:t>progress</w:t>
      </w:r>
      <w:r w:rsidR="00987BEE" w:rsidRPr="00AD276E">
        <w:rPr>
          <w:rFonts w:cstheme="minorHAnsi"/>
        </w:rPr>
        <w:t xml:space="preserve">.  </w:t>
      </w:r>
      <w:r w:rsidRPr="00AD276E">
        <w:rPr>
          <w:rFonts w:cstheme="minorHAnsi"/>
        </w:rPr>
        <w:t xml:space="preserve">It must continue.  </w:t>
      </w:r>
      <w:r w:rsidR="001B17BD" w:rsidRPr="00AD276E">
        <w:rPr>
          <w:rFonts w:cstheme="minorHAnsi"/>
        </w:rPr>
        <w:t>It is a</w:t>
      </w:r>
      <w:r w:rsidR="005A05A9" w:rsidRPr="00AD276E">
        <w:rPr>
          <w:rFonts w:cstheme="minorHAnsi"/>
        </w:rPr>
        <w:t>n</w:t>
      </w:r>
      <w:r w:rsidR="000227E8" w:rsidRPr="00AD276E">
        <w:rPr>
          <w:rFonts w:cstheme="minorHAnsi"/>
        </w:rPr>
        <w:t xml:space="preserve"> </w:t>
      </w:r>
      <w:r w:rsidR="001B17BD" w:rsidRPr="00AD276E">
        <w:rPr>
          <w:rFonts w:cstheme="minorHAnsi"/>
        </w:rPr>
        <w:t>honor to</w:t>
      </w:r>
      <w:r w:rsidR="00D46127" w:rsidRPr="00AD276E">
        <w:rPr>
          <w:rFonts w:cstheme="minorHAnsi"/>
        </w:rPr>
        <w:t xml:space="preserve"> </w:t>
      </w:r>
      <w:r w:rsidR="00530C33" w:rsidRPr="00AD276E">
        <w:rPr>
          <w:rFonts w:cstheme="minorHAnsi"/>
        </w:rPr>
        <w:t>receive the William J. Perry Award for Excellence in Security and Defense Education</w:t>
      </w:r>
      <w:r w:rsidR="005A05A9" w:rsidRPr="00AD276E">
        <w:rPr>
          <w:rFonts w:cstheme="minorHAnsi"/>
        </w:rPr>
        <w:t>, and a</w:t>
      </w:r>
      <w:r w:rsidR="00530C33" w:rsidRPr="00AD276E">
        <w:rPr>
          <w:rFonts w:cstheme="minorHAnsi"/>
        </w:rPr>
        <w:t xml:space="preserve"> </w:t>
      </w:r>
      <w:r w:rsidR="005A05A9" w:rsidRPr="00AD276E">
        <w:rPr>
          <w:rFonts w:cstheme="minorHAnsi"/>
        </w:rPr>
        <w:t xml:space="preserve">particular honor to receive it </w:t>
      </w:r>
      <w:r w:rsidR="00530C33" w:rsidRPr="00AD276E">
        <w:rPr>
          <w:rFonts w:cstheme="minorHAnsi"/>
        </w:rPr>
        <w:t xml:space="preserve">in </w:t>
      </w:r>
      <w:r w:rsidR="00987BEE" w:rsidRPr="00AD276E">
        <w:rPr>
          <w:rFonts w:cstheme="minorHAnsi"/>
        </w:rPr>
        <w:t>this</w:t>
      </w:r>
      <w:r w:rsidR="00323838" w:rsidRPr="00AD276E">
        <w:rPr>
          <w:rFonts w:cstheme="minorHAnsi"/>
        </w:rPr>
        <w:t xml:space="preserve"> setting and in this</w:t>
      </w:r>
      <w:r w:rsidR="00FE11CD" w:rsidRPr="00AD276E">
        <w:rPr>
          <w:rFonts w:cstheme="minorHAnsi"/>
        </w:rPr>
        <w:t xml:space="preserve"> </w:t>
      </w:r>
      <w:r w:rsidR="00D46127" w:rsidRPr="00AD276E">
        <w:rPr>
          <w:rFonts w:cstheme="minorHAnsi"/>
        </w:rPr>
        <w:t>anniversary year.</w:t>
      </w:r>
      <w:r w:rsidR="001B17BD" w:rsidRPr="00AD276E">
        <w:rPr>
          <w:rFonts w:cstheme="minorHAnsi"/>
        </w:rPr>
        <w:t xml:space="preserve"> </w:t>
      </w:r>
      <w:r w:rsidR="00530C33" w:rsidRPr="00AD276E">
        <w:rPr>
          <w:rFonts w:cstheme="minorHAnsi"/>
        </w:rPr>
        <w:t xml:space="preserve"> Thank you.</w:t>
      </w:r>
    </w:p>
    <w:p w:rsidR="00D46127" w:rsidRPr="00AD276E" w:rsidRDefault="00D46127" w:rsidP="00AD276E">
      <w:pPr>
        <w:autoSpaceDE w:val="0"/>
        <w:autoSpaceDN w:val="0"/>
        <w:adjustRightInd w:val="0"/>
        <w:spacing w:line="240" w:lineRule="auto"/>
        <w:ind w:right="-540"/>
        <w:rPr>
          <w:rFonts w:cstheme="minorHAnsi"/>
        </w:rPr>
      </w:pPr>
    </w:p>
    <w:sectPr w:rsidR="00D46127" w:rsidRPr="00AD27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C6" w:rsidRDefault="00E922C6" w:rsidP="00CE4E5B">
      <w:pPr>
        <w:spacing w:after="0" w:line="240" w:lineRule="auto"/>
      </w:pPr>
      <w:r>
        <w:separator/>
      </w:r>
    </w:p>
  </w:endnote>
  <w:endnote w:type="continuationSeparator" w:id="0">
    <w:p w:rsidR="00E922C6" w:rsidRDefault="00E922C6" w:rsidP="00CE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961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E5B" w:rsidRDefault="00CE4E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4E5B" w:rsidRDefault="00CE4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C6" w:rsidRDefault="00E922C6" w:rsidP="00CE4E5B">
      <w:pPr>
        <w:spacing w:after="0" w:line="240" w:lineRule="auto"/>
      </w:pPr>
      <w:r>
        <w:separator/>
      </w:r>
    </w:p>
  </w:footnote>
  <w:footnote w:type="continuationSeparator" w:id="0">
    <w:p w:rsidR="00E922C6" w:rsidRDefault="00E922C6" w:rsidP="00CE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4D3"/>
    <w:multiLevelType w:val="hybridMultilevel"/>
    <w:tmpl w:val="C98C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29C6"/>
    <w:multiLevelType w:val="hybridMultilevel"/>
    <w:tmpl w:val="AF7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71B2D"/>
    <w:multiLevelType w:val="hybridMultilevel"/>
    <w:tmpl w:val="7B14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F04D0"/>
    <w:multiLevelType w:val="hybridMultilevel"/>
    <w:tmpl w:val="B53AF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3F6E5F"/>
    <w:multiLevelType w:val="hybridMultilevel"/>
    <w:tmpl w:val="EEB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0795A"/>
    <w:multiLevelType w:val="hybridMultilevel"/>
    <w:tmpl w:val="9898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06C07"/>
    <w:multiLevelType w:val="hybridMultilevel"/>
    <w:tmpl w:val="19C62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C3"/>
    <w:rsid w:val="000227E8"/>
    <w:rsid w:val="00024494"/>
    <w:rsid w:val="00025A03"/>
    <w:rsid w:val="00027BD4"/>
    <w:rsid w:val="000329C2"/>
    <w:rsid w:val="00032A79"/>
    <w:rsid w:val="0005282F"/>
    <w:rsid w:val="000534FC"/>
    <w:rsid w:val="00057844"/>
    <w:rsid w:val="00065987"/>
    <w:rsid w:val="00065EA0"/>
    <w:rsid w:val="00074451"/>
    <w:rsid w:val="0009007B"/>
    <w:rsid w:val="0009621A"/>
    <w:rsid w:val="000A0F2E"/>
    <w:rsid w:val="000A25D1"/>
    <w:rsid w:val="000A3F04"/>
    <w:rsid w:val="000A5E74"/>
    <w:rsid w:val="000A738B"/>
    <w:rsid w:val="000B085D"/>
    <w:rsid w:val="000B2D91"/>
    <w:rsid w:val="000B3910"/>
    <w:rsid w:val="000B4B8B"/>
    <w:rsid w:val="000C7855"/>
    <w:rsid w:val="000D4D5D"/>
    <w:rsid w:val="000E352E"/>
    <w:rsid w:val="000E44C8"/>
    <w:rsid w:val="000F7230"/>
    <w:rsid w:val="0010005A"/>
    <w:rsid w:val="00101306"/>
    <w:rsid w:val="001015E7"/>
    <w:rsid w:val="00102403"/>
    <w:rsid w:val="0010577C"/>
    <w:rsid w:val="00120081"/>
    <w:rsid w:val="00127D9D"/>
    <w:rsid w:val="00131856"/>
    <w:rsid w:val="001427D1"/>
    <w:rsid w:val="00143449"/>
    <w:rsid w:val="0014502D"/>
    <w:rsid w:val="0014599D"/>
    <w:rsid w:val="00145B2E"/>
    <w:rsid w:val="001563B3"/>
    <w:rsid w:val="0016530C"/>
    <w:rsid w:val="00172092"/>
    <w:rsid w:val="00175C51"/>
    <w:rsid w:val="001B17BD"/>
    <w:rsid w:val="001C06CF"/>
    <w:rsid w:val="001C3A52"/>
    <w:rsid w:val="001E1755"/>
    <w:rsid w:val="001E65B3"/>
    <w:rsid w:val="001E6B21"/>
    <w:rsid w:val="001E7C09"/>
    <w:rsid w:val="001E7DD4"/>
    <w:rsid w:val="001F2231"/>
    <w:rsid w:val="001F3AFE"/>
    <w:rsid w:val="0021140E"/>
    <w:rsid w:val="00213266"/>
    <w:rsid w:val="00213FE3"/>
    <w:rsid w:val="00223296"/>
    <w:rsid w:val="0022398A"/>
    <w:rsid w:val="00233401"/>
    <w:rsid w:val="00235B88"/>
    <w:rsid w:val="002518C0"/>
    <w:rsid w:val="00253776"/>
    <w:rsid w:val="00256138"/>
    <w:rsid w:val="0027254E"/>
    <w:rsid w:val="0027407F"/>
    <w:rsid w:val="00285A85"/>
    <w:rsid w:val="0029570A"/>
    <w:rsid w:val="002B11DC"/>
    <w:rsid w:val="002B4080"/>
    <w:rsid w:val="002C7393"/>
    <w:rsid w:val="002D3E6D"/>
    <w:rsid w:val="002E652E"/>
    <w:rsid w:val="00310D86"/>
    <w:rsid w:val="003146E3"/>
    <w:rsid w:val="00315332"/>
    <w:rsid w:val="00320ECC"/>
    <w:rsid w:val="00321680"/>
    <w:rsid w:val="00321D44"/>
    <w:rsid w:val="00322768"/>
    <w:rsid w:val="00323838"/>
    <w:rsid w:val="00325BD7"/>
    <w:rsid w:val="00353B3C"/>
    <w:rsid w:val="003619C3"/>
    <w:rsid w:val="00384942"/>
    <w:rsid w:val="00384DC7"/>
    <w:rsid w:val="00393445"/>
    <w:rsid w:val="003A4477"/>
    <w:rsid w:val="003B0DF1"/>
    <w:rsid w:val="003B1609"/>
    <w:rsid w:val="003B41F8"/>
    <w:rsid w:val="003B7A79"/>
    <w:rsid w:val="003C049F"/>
    <w:rsid w:val="003C688F"/>
    <w:rsid w:val="003C6C25"/>
    <w:rsid w:val="003D6BE1"/>
    <w:rsid w:val="003E4378"/>
    <w:rsid w:val="003E527F"/>
    <w:rsid w:val="00404C1B"/>
    <w:rsid w:val="004103C6"/>
    <w:rsid w:val="00411AA9"/>
    <w:rsid w:val="00424533"/>
    <w:rsid w:val="004331AF"/>
    <w:rsid w:val="00433984"/>
    <w:rsid w:val="00434819"/>
    <w:rsid w:val="00440E46"/>
    <w:rsid w:val="004426C4"/>
    <w:rsid w:val="00443898"/>
    <w:rsid w:val="00453487"/>
    <w:rsid w:val="00453A7A"/>
    <w:rsid w:val="004778C4"/>
    <w:rsid w:val="00492DD4"/>
    <w:rsid w:val="004A1DB7"/>
    <w:rsid w:val="004A6E42"/>
    <w:rsid w:val="004B75A8"/>
    <w:rsid w:val="004C5BA0"/>
    <w:rsid w:val="004D1E1D"/>
    <w:rsid w:val="004E2405"/>
    <w:rsid w:val="004E6412"/>
    <w:rsid w:val="0050372A"/>
    <w:rsid w:val="00507F90"/>
    <w:rsid w:val="00514CA7"/>
    <w:rsid w:val="0052476D"/>
    <w:rsid w:val="005263E3"/>
    <w:rsid w:val="00530C33"/>
    <w:rsid w:val="005636DC"/>
    <w:rsid w:val="005670C7"/>
    <w:rsid w:val="00572D1F"/>
    <w:rsid w:val="0059013D"/>
    <w:rsid w:val="0059218F"/>
    <w:rsid w:val="005A05A9"/>
    <w:rsid w:val="005A34E4"/>
    <w:rsid w:val="005B3E7F"/>
    <w:rsid w:val="005B5099"/>
    <w:rsid w:val="005C2861"/>
    <w:rsid w:val="005C56C4"/>
    <w:rsid w:val="005D25BE"/>
    <w:rsid w:val="005D58F4"/>
    <w:rsid w:val="005F1E44"/>
    <w:rsid w:val="00601D8D"/>
    <w:rsid w:val="00601F3A"/>
    <w:rsid w:val="006103C1"/>
    <w:rsid w:val="00612DB0"/>
    <w:rsid w:val="00650A51"/>
    <w:rsid w:val="0065388E"/>
    <w:rsid w:val="00677C14"/>
    <w:rsid w:val="006867B9"/>
    <w:rsid w:val="006907DD"/>
    <w:rsid w:val="00693800"/>
    <w:rsid w:val="006942FF"/>
    <w:rsid w:val="006951B3"/>
    <w:rsid w:val="006A2F47"/>
    <w:rsid w:val="006A6605"/>
    <w:rsid w:val="006B3A04"/>
    <w:rsid w:val="006C01F6"/>
    <w:rsid w:val="006C043A"/>
    <w:rsid w:val="006D5CBE"/>
    <w:rsid w:val="006E0C06"/>
    <w:rsid w:val="006E43EA"/>
    <w:rsid w:val="006E683D"/>
    <w:rsid w:val="006F05BA"/>
    <w:rsid w:val="006F120B"/>
    <w:rsid w:val="006F341B"/>
    <w:rsid w:val="00711150"/>
    <w:rsid w:val="0071636B"/>
    <w:rsid w:val="00725C44"/>
    <w:rsid w:val="0073204B"/>
    <w:rsid w:val="00732C86"/>
    <w:rsid w:val="007338BD"/>
    <w:rsid w:val="0073679F"/>
    <w:rsid w:val="0074003C"/>
    <w:rsid w:val="00743797"/>
    <w:rsid w:val="0074745E"/>
    <w:rsid w:val="00751F0D"/>
    <w:rsid w:val="007536B1"/>
    <w:rsid w:val="00764432"/>
    <w:rsid w:val="00782869"/>
    <w:rsid w:val="0079292B"/>
    <w:rsid w:val="0079702E"/>
    <w:rsid w:val="007976A6"/>
    <w:rsid w:val="007A02C2"/>
    <w:rsid w:val="007A2B83"/>
    <w:rsid w:val="007B0756"/>
    <w:rsid w:val="007B5760"/>
    <w:rsid w:val="007C0C25"/>
    <w:rsid w:val="007C6D31"/>
    <w:rsid w:val="007D77D1"/>
    <w:rsid w:val="007D7D16"/>
    <w:rsid w:val="007E5D85"/>
    <w:rsid w:val="007E7A00"/>
    <w:rsid w:val="00806E8D"/>
    <w:rsid w:val="00810FD0"/>
    <w:rsid w:val="008141D7"/>
    <w:rsid w:val="00814B56"/>
    <w:rsid w:val="00833823"/>
    <w:rsid w:val="00842920"/>
    <w:rsid w:val="008625EC"/>
    <w:rsid w:val="00866A9E"/>
    <w:rsid w:val="00871973"/>
    <w:rsid w:val="00877C07"/>
    <w:rsid w:val="00884F06"/>
    <w:rsid w:val="008856B4"/>
    <w:rsid w:val="00885E4E"/>
    <w:rsid w:val="008920B0"/>
    <w:rsid w:val="00895D15"/>
    <w:rsid w:val="008B1ADE"/>
    <w:rsid w:val="008B72DC"/>
    <w:rsid w:val="008C18E2"/>
    <w:rsid w:val="008C29F9"/>
    <w:rsid w:val="008C5169"/>
    <w:rsid w:val="008D24E2"/>
    <w:rsid w:val="008D5107"/>
    <w:rsid w:val="008D72EE"/>
    <w:rsid w:val="008E2B7F"/>
    <w:rsid w:val="008E7FE4"/>
    <w:rsid w:val="008F26EE"/>
    <w:rsid w:val="008F7F00"/>
    <w:rsid w:val="009010D4"/>
    <w:rsid w:val="00902402"/>
    <w:rsid w:val="00907346"/>
    <w:rsid w:val="00910302"/>
    <w:rsid w:val="009141D1"/>
    <w:rsid w:val="00922EA6"/>
    <w:rsid w:val="009276C6"/>
    <w:rsid w:val="009278B1"/>
    <w:rsid w:val="00932801"/>
    <w:rsid w:val="00934133"/>
    <w:rsid w:val="00934C73"/>
    <w:rsid w:val="00944ADA"/>
    <w:rsid w:val="0094554B"/>
    <w:rsid w:val="00950B41"/>
    <w:rsid w:val="00950F52"/>
    <w:rsid w:val="00954469"/>
    <w:rsid w:val="00960E8C"/>
    <w:rsid w:val="009654CD"/>
    <w:rsid w:val="009675F0"/>
    <w:rsid w:val="009700FE"/>
    <w:rsid w:val="009710A4"/>
    <w:rsid w:val="00983119"/>
    <w:rsid w:val="00987BEE"/>
    <w:rsid w:val="0099611E"/>
    <w:rsid w:val="00997B31"/>
    <w:rsid w:val="00997E50"/>
    <w:rsid w:val="009B79B8"/>
    <w:rsid w:val="009C2A1A"/>
    <w:rsid w:val="009C31DF"/>
    <w:rsid w:val="009D322B"/>
    <w:rsid w:val="009E463C"/>
    <w:rsid w:val="009F418A"/>
    <w:rsid w:val="009F6F8D"/>
    <w:rsid w:val="00A01419"/>
    <w:rsid w:val="00A05E1A"/>
    <w:rsid w:val="00A15485"/>
    <w:rsid w:val="00A163F7"/>
    <w:rsid w:val="00A21C72"/>
    <w:rsid w:val="00A2497E"/>
    <w:rsid w:val="00A3111F"/>
    <w:rsid w:val="00A32185"/>
    <w:rsid w:val="00A40A6D"/>
    <w:rsid w:val="00A469D3"/>
    <w:rsid w:val="00A553D7"/>
    <w:rsid w:val="00A57C17"/>
    <w:rsid w:val="00A946FA"/>
    <w:rsid w:val="00AA09F7"/>
    <w:rsid w:val="00AB15FD"/>
    <w:rsid w:val="00AB33B5"/>
    <w:rsid w:val="00AC530B"/>
    <w:rsid w:val="00AC6510"/>
    <w:rsid w:val="00AC6991"/>
    <w:rsid w:val="00AD0137"/>
    <w:rsid w:val="00AD20D1"/>
    <w:rsid w:val="00AD276E"/>
    <w:rsid w:val="00AD6FA3"/>
    <w:rsid w:val="00AE0E2A"/>
    <w:rsid w:val="00AE4365"/>
    <w:rsid w:val="00AF3672"/>
    <w:rsid w:val="00B11A8C"/>
    <w:rsid w:val="00B2317E"/>
    <w:rsid w:val="00B346CA"/>
    <w:rsid w:val="00B3612A"/>
    <w:rsid w:val="00B4626D"/>
    <w:rsid w:val="00B467DD"/>
    <w:rsid w:val="00B74F1F"/>
    <w:rsid w:val="00B96D66"/>
    <w:rsid w:val="00BB3198"/>
    <w:rsid w:val="00BB4937"/>
    <w:rsid w:val="00BC0D3C"/>
    <w:rsid w:val="00BC0FED"/>
    <w:rsid w:val="00BE15A5"/>
    <w:rsid w:val="00BF083F"/>
    <w:rsid w:val="00BF3ECF"/>
    <w:rsid w:val="00C00091"/>
    <w:rsid w:val="00C1001B"/>
    <w:rsid w:val="00C10021"/>
    <w:rsid w:val="00C11D7B"/>
    <w:rsid w:val="00C21020"/>
    <w:rsid w:val="00C220F2"/>
    <w:rsid w:val="00C229A6"/>
    <w:rsid w:val="00C269B5"/>
    <w:rsid w:val="00C338C5"/>
    <w:rsid w:val="00C4010B"/>
    <w:rsid w:val="00C458D2"/>
    <w:rsid w:val="00C45F89"/>
    <w:rsid w:val="00C460ED"/>
    <w:rsid w:val="00C547DE"/>
    <w:rsid w:val="00C62993"/>
    <w:rsid w:val="00C63F05"/>
    <w:rsid w:val="00C64FF8"/>
    <w:rsid w:val="00C70037"/>
    <w:rsid w:val="00C909E4"/>
    <w:rsid w:val="00CA60B0"/>
    <w:rsid w:val="00CD32C7"/>
    <w:rsid w:val="00CD4FA4"/>
    <w:rsid w:val="00CE36A8"/>
    <w:rsid w:val="00CE4E5B"/>
    <w:rsid w:val="00CF1192"/>
    <w:rsid w:val="00CF1A2E"/>
    <w:rsid w:val="00CF7D3F"/>
    <w:rsid w:val="00D05249"/>
    <w:rsid w:val="00D165C7"/>
    <w:rsid w:val="00D2203D"/>
    <w:rsid w:val="00D2404A"/>
    <w:rsid w:val="00D31406"/>
    <w:rsid w:val="00D33B8D"/>
    <w:rsid w:val="00D4195C"/>
    <w:rsid w:val="00D442C4"/>
    <w:rsid w:val="00D448B4"/>
    <w:rsid w:val="00D46127"/>
    <w:rsid w:val="00D46593"/>
    <w:rsid w:val="00D600A6"/>
    <w:rsid w:val="00D65B8D"/>
    <w:rsid w:val="00D77D11"/>
    <w:rsid w:val="00D8412C"/>
    <w:rsid w:val="00D855F8"/>
    <w:rsid w:val="00DA132F"/>
    <w:rsid w:val="00DA19F2"/>
    <w:rsid w:val="00DA1A31"/>
    <w:rsid w:val="00DA3007"/>
    <w:rsid w:val="00DA6CEC"/>
    <w:rsid w:val="00DB0387"/>
    <w:rsid w:val="00DB3A36"/>
    <w:rsid w:val="00DB52CB"/>
    <w:rsid w:val="00DB7F19"/>
    <w:rsid w:val="00DC2C8A"/>
    <w:rsid w:val="00DE3CF5"/>
    <w:rsid w:val="00DE41BD"/>
    <w:rsid w:val="00DE6326"/>
    <w:rsid w:val="00DF5AE7"/>
    <w:rsid w:val="00E01170"/>
    <w:rsid w:val="00E126D4"/>
    <w:rsid w:val="00E16EF3"/>
    <w:rsid w:val="00E20C97"/>
    <w:rsid w:val="00E2114C"/>
    <w:rsid w:val="00E21C87"/>
    <w:rsid w:val="00E27ADC"/>
    <w:rsid w:val="00E3063B"/>
    <w:rsid w:val="00E40F6C"/>
    <w:rsid w:val="00E425F3"/>
    <w:rsid w:val="00E441D7"/>
    <w:rsid w:val="00E501B6"/>
    <w:rsid w:val="00E50C0D"/>
    <w:rsid w:val="00E54045"/>
    <w:rsid w:val="00E61291"/>
    <w:rsid w:val="00E65D38"/>
    <w:rsid w:val="00E709BA"/>
    <w:rsid w:val="00E922C6"/>
    <w:rsid w:val="00EB0771"/>
    <w:rsid w:val="00EC3FE0"/>
    <w:rsid w:val="00EC4542"/>
    <w:rsid w:val="00EE2CD5"/>
    <w:rsid w:val="00EE4929"/>
    <w:rsid w:val="00EE75A1"/>
    <w:rsid w:val="00EE7BA8"/>
    <w:rsid w:val="00EF41A4"/>
    <w:rsid w:val="00F06E52"/>
    <w:rsid w:val="00F16262"/>
    <w:rsid w:val="00F16AC0"/>
    <w:rsid w:val="00F20F7E"/>
    <w:rsid w:val="00F22952"/>
    <w:rsid w:val="00F2728B"/>
    <w:rsid w:val="00F30592"/>
    <w:rsid w:val="00F34FDF"/>
    <w:rsid w:val="00F367B6"/>
    <w:rsid w:val="00F42721"/>
    <w:rsid w:val="00F539A9"/>
    <w:rsid w:val="00F55DDF"/>
    <w:rsid w:val="00F75513"/>
    <w:rsid w:val="00F810DA"/>
    <w:rsid w:val="00F81A01"/>
    <w:rsid w:val="00F92612"/>
    <w:rsid w:val="00F95E6F"/>
    <w:rsid w:val="00F96358"/>
    <w:rsid w:val="00FB6931"/>
    <w:rsid w:val="00FC3DA8"/>
    <w:rsid w:val="00FE0734"/>
    <w:rsid w:val="00FE11CD"/>
    <w:rsid w:val="00FE615B"/>
    <w:rsid w:val="00FE6448"/>
    <w:rsid w:val="00FF0DA4"/>
    <w:rsid w:val="00FF48C3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5B"/>
  </w:style>
  <w:style w:type="paragraph" w:styleId="Footer">
    <w:name w:val="footer"/>
    <w:basedOn w:val="Normal"/>
    <w:link w:val="FooterChar"/>
    <w:uiPriority w:val="99"/>
    <w:unhideWhenUsed/>
    <w:rsid w:val="00CE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5B"/>
  </w:style>
  <w:style w:type="paragraph" w:styleId="Footer">
    <w:name w:val="footer"/>
    <w:basedOn w:val="Normal"/>
    <w:link w:val="FooterChar"/>
    <w:uiPriority w:val="99"/>
    <w:unhideWhenUsed/>
    <w:rsid w:val="00CE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2285</Words>
  <Characters>13031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Einaudi</dc:creator>
  <cp:lastModifiedBy>%username%</cp:lastModifiedBy>
  <cp:revision>2</cp:revision>
  <cp:lastPrinted>2017-01-10T02:51:00Z</cp:lastPrinted>
  <dcterms:created xsi:type="dcterms:W3CDTF">2017-01-17T13:22:00Z</dcterms:created>
  <dcterms:modified xsi:type="dcterms:W3CDTF">2017-01-17T13:22:00Z</dcterms:modified>
</cp:coreProperties>
</file>